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C68B" w14:textId="77777777" w:rsidR="008778AA" w:rsidRDefault="008778AA" w:rsidP="008778AA">
      <w:pPr>
        <w:rPr>
          <w:rFonts w:ascii="Times New Roman" w:hAnsi="Times New Roman" w:cs="Times New Roman"/>
          <w:b/>
          <w:bCs/>
          <w:sz w:val="24"/>
          <w:szCs w:val="24"/>
          <w:shd w:val="clear" w:color="auto" w:fill="FCFCFC"/>
        </w:rPr>
      </w:pPr>
    </w:p>
    <w:p w14:paraId="028A8B17" w14:textId="77777777" w:rsidR="008778AA" w:rsidRDefault="008778AA" w:rsidP="008778AA">
      <w:pPr>
        <w:rPr>
          <w:rFonts w:ascii="Times New Roman" w:hAnsi="Times New Roman" w:cs="Times New Roman"/>
          <w:b/>
          <w:bCs/>
          <w:sz w:val="24"/>
          <w:szCs w:val="24"/>
        </w:rPr>
      </w:pPr>
      <w:r w:rsidRPr="00555EF4">
        <w:rPr>
          <w:rFonts w:ascii="Times New Roman" w:hAnsi="Times New Roman" w:cs="Times New Roman"/>
          <w:b/>
          <w:bCs/>
          <w:sz w:val="24"/>
          <w:szCs w:val="24"/>
          <w:shd w:val="clear" w:color="auto" w:fill="FCFCFC"/>
        </w:rPr>
        <w:t>PUBLICITEIT</w:t>
      </w:r>
      <w:r w:rsidRPr="008778AA">
        <w:rPr>
          <w:rFonts w:ascii="Times New Roman" w:hAnsi="Times New Roman" w:cs="Times New Roman"/>
          <w:b/>
          <w:bCs/>
          <w:sz w:val="24"/>
          <w:szCs w:val="24"/>
        </w:rPr>
        <w:t xml:space="preserve"> </w:t>
      </w:r>
    </w:p>
    <w:p w14:paraId="52448D2C" w14:textId="77777777" w:rsidR="008778AA" w:rsidRDefault="008778AA" w:rsidP="008778AA">
      <w:pPr>
        <w:rPr>
          <w:rFonts w:ascii="Times New Roman" w:hAnsi="Times New Roman" w:cs="Times New Roman"/>
          <w:b/>
          <w:bCs/>
          <w:sz w:val="24"/>
          <w:szCs w:val="24"/>
        </w:rPr>
      </w:pPr>
    </w:p>
    <w:p w14:paraId="244283C9" w14:textId="1427613E" w:rsidR="008778AA" w:rsidRPr="00617760" w:rsidRDefault="008778AA" w:rsidP="008778AA">
      <w:pPr>
        <w:rPr>
          <w:rFonts w:ascii="Times New Roman" w:hAnsi="Times New Roman" w:cs="Times New Roman"/>
          <w:b/>
          <w:bCs/>
          <w:sz w:val="24"/>
          <w:szCs w:val="24"/>
        </w:rPr>
      </w:pPr>
      <w:r w:rsidRPr="008778AA">
        <w:rPr>
          <w:rFonts w:ascii="Times New Roman" w:hAnsi="Times New Roman" w:cs="Times New Roman"/>
          <w:b/>
          <w:bCs/>
          <w:sz w:val="24"/>
          <w:szCs w:val="24"/>
        </w:rPr>
        <w:t>P</w:t>
      </w:r>
      <w:r w:rsidRPr="0069115A">
        <w:rPr>
          <w:rFonts w:ascii="Times New Roman" w:hAnsi="Times New Roman" w:cs="Times New Roman"/>
          <w:b/>
          <w:bCs/>
          <w:sz w:val="24"/>
          <w:szCs w:val="24"/>
        </w:rPr>
        <w:t>roefschrift Universiteit Utrecht</w:t>
      </w:r>
      <w:r w:rsidRPr="008778AA">
        <w:rPr>
          <w:rFonts w:ascii="Times New Roman" w:hAnsi="Times New Roman" w:cs="Times New Roman"/>
          <w:b/>
          <w:bCs/>
          <w:sz w:val="24"/>
          <w:szCs w:val="24"/>
        </w:rPr>
        <w:t xml:space="preserve"> 2023.</w:t>
      </w:r>
      <w:r w:rsidR="00744B83">
        <w:rPr>
          <w:rFonts w:ascii="Times New Roman" w:hAnsi="Times New Roman" w:cs="Times New Roman"/>
          <w:b/>
          <w:bCs/>
          <w:sz w:val="24"/>
          <w:szCs w:val="24"/>
        </w:rPr>
        <w:t xml:space="preserve"> </w:t>
      </w:r>
      <w:r w:rsidR="00744B83" w:rsidRPr="00617760">
        <w:rPr>
          <w:rFonts w:ascii="Times New Roman" w:hAnsi="Times New Roman" w:cs="Times New Roman"/>
          <w:b/>
          <w:bCs/>
          <w:sz w:val="24"/>
          <w:szCs w:val="24"/>
        </w:rPr>
        <w:t xml:space="preserve">FI </w:t>
      </w:r>
      <w:proofErr w:type="spellStart"/>
      <w:r w:rsidR="00744B83" w:rsidRPr="00617760">
        <w:rPr>
          <w:rFonts w:ascii="Times New Roman" w:hAnsi="Times New Roman" w:cs="Times New Roman"/>
          <w:b/>
          <w:bCs/>
          <w:sz w:val="24"/>
          <w:szCs w:val="24"/>
        </w:rPr>
        <w:t>Scientific</w:t>
      </w:r>
      <w:proofErr w:type="spellEnd"/>
      <w:r w:rsidR="00744B83" w:rsidRPr="00617760">
        <w:rPr>
          <w:rFonts w:ascii="Times New Roman" w:hAnsi="Times New Roman" w:cs="Times New Roman"/>
          <w:b/>
          <w:bCs/>
          <w:sz w:val="24"/>
          <w:szCs w:val="24"/>
        </w:rPr>
        <w:t xml:space="preserve"> Library 120</w:t>
      </w:r>
      <w:r w:rsidR="00617760">
        <w:rPr>
          <w:rFonts w:ascii="Times New Roman" w:hAnsi="Times New Roman" w:cs="Times New Roman"/>
          <w:b/>
          <w:bCs/>
          <w:sz w:val="24"/>
          <w:szCs w:val="24"/>
        </w:rPr>
        <w:t>, 532 blz.</w:t>
      </w:r>
    </w:p>
    <w:p w14:paraId="27FA5A15" w14:textId="75CF9BBF" w:rsidR="008778AA" w:rsidRPr="00617760" w:rsidRDefault="008778AA" w:rsidP="00E80ACC">
      <w:pPr>
        <w:rPr>
          <w:rFonts w:ascii="Times New Roman" w:hAnsi="Times New Roman" w:cs="Times New Roman"/>
          <w:sz w:val="24"/>
          <w:szCs w:val="24"/>
        </w:rPr>
      </w:pPr>
      <w:r w:rsidRPr="00617760">
        <w:rPr>
          <w:rFonts w:ascii="Times New Roman" w:hAnsi="Times New Roman" w:cs="Times New Roman"/>
          <w:sz w:val="24"/>
          <w:szCs w:val="24"/>
        </w:rPr>
        <w:t xml:space="preserve">Auteur: Elian </w:t>
      </w:r>
      <w:proofErr w:type="spellStart"/>
      <w:r w:rsidRPr="00617760">
        <w:rPr>
          <w:rFonts w:ascii="Times New Roman" w:hAnsi="Times New Roman" w:cs="Times New Roman"/>
          <w:sz w:val="24"/>
          <w:szCs w:val="24"/>
        </w:rPr>
        <w:t>Hattinga</w:t>
      </w:r>
      <w:proofErr w:type="spellEnd"/>
      <w:r w:rsidRPr="00617760">
        <w:rPr>
          <w:rFonts w:ascii="Times New Roman" w:hAnsi="Times New Roman" w:cs="Times New Roman"/>
          <w:sz w:val="24"/>
          <w:szCs w:val="24"/>
        </w:rPr>
        <w:t xml:space="preserve"> van ’t Sant</w:t>
      </w:r>
    </w:p>
    <w:p w14:paraId="700BDEDB" w14:textId="3896E5AC" w:rsidR="0069115A" w:rsidRDefault="0069115A" w:rsidP="00E80ACC">
      <w:pPr>
        <w:rPr>
          <w:rFonts w:ascii="Times New Roman" w:hAnsi="Times New Roman" w:cs="Times New Roman"/>
          <w:b/>
          <w:bCs/>
          <w:sz w:val="24"/>
          <w:szCs w:val="24"/>
          <w:shd w:val="clear" w:color="auto" w:fill="FCFCFC"/>
        </w:rPr>
      </w:pPr>
      <w:r>
        <w:rPr>
          <w:rFonts w:ascii="Times New Roman" w:hAnsi="Times New Roman" w:cs="Times New Roman"/>
          <w:b/>
          <w:bCs/>
          <w:sz w:val="24"/>
          <w:szCs w:val="24"/>
          <w:shd w:val="clear" w:color="auto" w:fill="FCFCFC"/>
        </w:rPr>
        <w:t>Titel proefschrift:</w:t>
      </w:r>
    </w:p>
    <w:p w14:paraId="2360245E" w14:textId="0554CDB9" w:rsidR="0069115A" w:rsidRDefault="0069115A" w:rsidP="0069115A">
      <w:pPr>
        <w:rPr>
          <w:rFonts w:ascii="Times New Roman" w:hAnsi="Times New Roman" w:cs="Times New Roman"/>
          <w:sz w:val="24"/>
          <w:szCs w:val="24"/>
          <w:lang w:val="en-GB"/>
        </w:rPr>
      </w:pPr>
      <w:r w:rsidRPr="0069115A">
        <w:rPr>
          <w:rFonts w:ascii="Times New Roman" w:hAnsi="Times New Roman" w:cs="Times New Roman"/>
          <w:sz w:val="24"/>
          <w:szCs w:val="24"/>
        </w:rPr>
        <w:t xml:space="preserve">De mythe van de </w:t>
      </w:r>
      <w:proofErr w:type="spellStart"/>
      <w:r w:rsidRPr="0069115A">
        <w:rPr>
          <w:rFonts w:ascii="Times New Roman" w:hAnsi="Times New Roman" w:cs="Times New Roman"/>
          <w:sz w:val="24"/>
          <w:szCs w:val="24"/>
        </w:rPr>
        <w:t>alfaman</w:t>
      </w:r>
      <w:proofErr w:type="spellEnd"/>
      <w:r w:rsidRPr="0069115A">
        <w:rPr>
          <w:rFonts w:ascii="Times New Roman" w:hAnsi="Times New Roman" w:cs="Times New Roman"/>
          <w:sz w:val="24"/>
          <w:szCs w:val="24"/>
        </w:rPr>
        <w:t xml:space="preserve">. De dominantie van dominantie in de </w:t>
      </w:r>
      <w:proofErr w:type="spellStart"/>
      <w:r w:rsidRPr="0069115A">
        <w:rPr>
          <w:rFonts w:ascii="Times New Roman" w:hAnsi="Times New Roman" w:cs="Times New Roman"/>
          <w:i/>
          <w:iCs/>
          <w:sz w:val="24"/>
          <w:szCs w:val="24"/>
        </w:rPr>
        <w:t>behavioural</w:t>
      </w:r>
      <w:proofErr w:type="spellEnd"/>
      <w:r w:rsidRPr="0069115A">
        <w:rPr>
          <w:rFonts w:ascii="Times New Roman" w:hAnsi="Times New Roman" w:cs="Times New Roman"/>
          <w:i/>
          <w:iCs/>
          <w:sz w:val="24"/>
          <w:szCs w:val="24"/>
        </w:rPr>
        <w:t xml:space="preserve"> sciences,</w:t>
      </w:r>
      <w:r w:rsidRPr="0069115A">
        <w:rPr>
          <w:rFonts w:ascii="Times New Roman" w:hAnsi="Times New Roman" w:cs="Times New Roman"/>
          <w:sz w:val="24"/>
          <w:szCs w:val="24"/>
        </w:rPr>
        <w:t xml:space="preserve">1920-2020. </w:t>
      </w:r>
      <w:r w:rsidRPr="0069115A">
        <w:rPr>
          <w:rFonts w:ascii="Times New Roman" w:hAnsi="Times New Roman" w:cs="Times New Roman"/>
          <w:sz w:val="24"/>
          <w:szCs w:val="24"/>
          <w:lang w:val="en-GB"/>
        </w:rPr>
        <w:t xml:space="preserve">Een </w:t>
      </w:r>
      <w:proofErr w:type="spellStart"/>
      <w:r w:rsidRPr="0069115A">
        <w:rPr>
          <w:rFonts w:ascii="Times New Roman" w:hAnsi="Times New Roman" w:cs="Times New Roman"/>
          <w:sz w:val="24"/>
          <w:szCs w:val="24"/>
          <w:lang w:val="en-GB"/>
        </w:rPr>
        <w:t>historische</w:t>
      </w:r>
      <w:proofErr w:type="spellEnd"/>
      <w:r w:rsidRPr="0069115A">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reconstructie</w:t>
      </w:r>
      <w:proofErr w:type="spellEnd"/>
    </w:p>
    <w:p w14:paraId="52D623F3" w14:textId="5CBAAD0C" w:rsidR="0069115A" w:rsidRPr="0069115A" w:rsidRDefault="0069115A" w:rsidP="0069115A">
      <w:pPr>
        <w:rPr>
          <w:rFonts w:ascii="Times New Roman" w:hAnsi="Times New Roman" w:cs="Times New Roman"/>
          <w:b/>
          <w:bCs/>
          <w:sz w:val="24"/>
          <w:szCs w:val="24"/>
          <w:lang w:val="en-GB"/>
        </w:rPr>
      </w:pPr>
      <w:proofErr w:type="spellStart"/>
      <w:r w:rsidRPr="0069115A">
        <w:rPr>
          <w:rFonts w:ascii="Times New Roman" w:hAnsi="Times New Roman" w:cs="Times New Roman"/>
          <w:b/>
          <w:bCs/>
          <w:sz w:val="24"/>
          <w:szCs w:val="24"/>
          <w:lang w:val="en-GB"/>
        </w:rPr>
        <w:t>Engelse</w:t>
      </w:r>
      <w:proofErr w:type="spellEnd"/>
      <w:r w:rsidRPr="0069115A">
        <w:rPr>
          <w:rFonts w:ascii="Times New Roman" w:hAnsi="Times New Roman" w:cs="Times New Roman"/>
          <w:b/>
          <w:bCs/>
          <w:sz w:val="24"/>
          <w:szCs w:val="24"/>
          <w:lang w:val="en-GB"/>
        </w:rPr>
        <w:t xml:space="preserve"> </w:t>
      </w:r>
      <w:proofErr w:type="spellStart"/>
      <w:r w:rsidRPr="0069115A">
        <w:rPr>
          <w:rFonts w:ascii="Times New Roman" w:hAnsi="Times New Roman" w:cs="Times New Roman"/>
          <w:b/>
          <w:bCs/>
          <w:sz w:val="24"/>
          <w:szCs w:val="24"/>
          <w:lang w:val="en-GB"/>
        </w:rPr>
        <w:t>titel</w:t>
      </w:r>
      <w:proofErr w:type="spellEnd"/>
      <w:r w:rsidR="008778AA">
        <w:rPr>
          <w:rFonts w:ascii="Times New Roman" w:hAnsi="Times New Roman" w:cs="Times New Roman"/>
          <w:b/>
          <w:bCs/>
          <w:sz w:val="24"/>
          <w:szCs w:val="24"/>
          <w:lang w:val="en-GB"/>
        </w:rPr>
        <w:t>:</w:t>
      </w:r>
    </w:p>
    <w:p w14:paraId="21A0C870" w14:textId="503D5A36" w:rsidR="0069115A" w:rsidRPr="0069115A" w:rsidRDefault="0069115A" w:rsidP="008778AA">
      <w:pPr>
        <w:spacing w:line="240" w:lineRule="auto"/>
        <w:ind w:left="-113" w:right="-397"/>
        <w:rPr>
          <w:rFonts w:ascii="Times New Roman" w:hAnsi="Times New Roman" w:cs="Times New Roman"/>
          <w:i/>
          <w:iCs/>
          <w:sz w:val="24"/>
          <w:szCs w:val="24"/>
          <w:lang w:val="en-GB"/>
        </w:rPr>
      </w:pPr>
      <w:r w:rsidRPr="008778AA">
        <w:rPr>
          <w:rFonts w:ascii="Times New Roman" w:hAnsi="Times New Roman" w:cs="Times New Roman"/>
          <w:i/>
          <w:iCs/>
          <w:sz w:val="24"/>
          <w:szCs w:val="24"/>
          <w:lang w:val="en-GB"/>
        </w:rPr>
        <w:t>The</w:t>
      </w:r>
      <w:r w:rsidRPr="0069115A">
        <w:rPr>
          <w:rFonts w:ascii="Times New Roman" w:hAnsi="Times New Roman" w:cs="Times New Roman"/>
          <w:i/>
          <w:iCs/>
          <w:sz w:val="24"/>
          <w:szCs w:val="24"/>
          <w:lang w:val="en-GB"/>
        </w:rPr>
        <w:t xml:space="preserve"> myth of the alpha male</w:t>
      </w:r>
      <w:r w:rsidRPr="008778AA">
        <w:rPr>
          <w:rFonts w:ascii="Times New Roman" w:hAnsi="Times New Roman" w:cs="Times New Roman"/>
          <w:i/>
          <w:iCs/>
          <w:sz w:val="24"/>
          <w:szCs w:val="24"/>
          <w:lang w:val="en-GB"/>
        </w:rPr>
        <w:t>.</w:t>
      </w:r>
      <w:r w:rsidR="008778AA">
        <w:rPr>
          <w:rFonts w:ascii="Times New Roman" w:hAnsi="Times New Roman" w:cs="Times New Roman"/>
          <w:i/>
          <w:iCs/>
          <w:sz w:val="24"/>
          <w:szCs w:val="24"/>
          <w:lang w:val="en-GB"/>
        </w:rPr>
        <w:t xml:space="preserve"> </w:t>
      </w:r>
      <w:r w:rsidRPr="0069115A">
        <w:rPr>
          <w:rFonts w:ascii="Times New Roman" w:hAnsi="Times New Roman" w:cs="Times New Roman"/>
          <w:i/>
          <w:iCs/>
          <w:sz w:val="24"/>
          <w:szCs w:val="24"/>
          <w:lang w:val="en-GB"/>
        </w:rPr>
        <w:t>The dominance of dominance in the behavioural sciences, 1920-2020.A historical reconstruction</w:t>
      </w:r>
    </w:p>
    <w:p w14:paraId="3224D938" w14:textId="191AA0AD" w:rsidR="00E80ACC" w:rsidRPr="008778AA" w:rsidRDefault="00E80ACC" w:rsidP="00E80ACC">
      <w:pPr>
        <w:rPr>
          <w:rFonts w:ascii="Times New Roman" w:hAnsi="Times New Roman" w:cs="Times New Roman"/>
          <w:b/>
          <w:bCs/>
          <w:sz w:val="24"/>
          <w:szCs w:val="24"/>
          <w:shd w:val="clear" w:color="auto" w:fill="FCFCFC"/>
          <w:lang w:val="en-GB"/>
        </w:rPr>
      </w:pPr>
    </w:p>
    <w:p w14:paraId="56500ECA" w14:textId="77777777" w:rsidR="0087532A" w:rsidRDefault="0087532A" w:rsidP="0087532A">
      <w:pPr>
        <w:spacing w:line="360" w:lineRule="auto"/>
        <w:rPr>
          <w:rFonts w:ascii="Times New Roman" w:hAnsi="Times New Roman" w:cs="Times New Roman"/>
          <w:b/>
          <w:bCs/>
          <w:sz w:val="24"/>
          <w:szCs w:val="24"/>
          <w:shd w:val="clear" w:color="auto" w:fill="FCFCFC"/>
        </w:rPr>
      </w:pPr>
      <w:r w:rsidRPr="00555EF4">
        <w:rPr>
          <w:rFonts w:ascii="Times New Roman" w:hAnsi="Times New Roman" w:cs="Times New Roman"/>
          <w:b/>
          <w:bCs/>
          <w:sz w:val="24"/>
          <w:szCs w:val="24"/>
          <w:shd w:val="clear" w:color="auto" w:fill="FCFCFC"/>
        </w:rPr>
        <w:t>Korte populaire samenvatting Nederlands (250 woorden)</w:t>
      </w:r>
      <w:r>
        <w:rPr>
          <w:rFonts w:ascii="Times New Roman" w:hAnsi="Times New Roman" w:cs="Times New Roman"/>
          <w:b/>
          <w:bCs/>
          <w:sz w:val="24"/>
          <w:szCs w:val="24"/>
          <w:shd w:val="clear" w:color="auto" w:fill="FCFCFC"/>
        </w:rPr>
        <w:t>.</w:t>
      </w:r>
    </w:p>
    <w:p w14:paraId="58545152" w14:textId="77777777" w:rsidR="0087532A" w:rsidRDefault="0087532A" w:rsidP="0087532A">
      <w:pPr>
        <w:spacing w:line="360" w:lineRule="auto"/>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 xml:space="preserve">Waarom denken managers en hondeneigenaars dat ze zich als roedelleider moeten gedragen? </w:t>
      </w:r>
      <w:r w:rsidRPr="0075634B">
        <w:rPr>
          <w:rFonts w:ascii="Times New Roman" w:hAnsi="Times New Roman" w:cs="Times New Roman"/>
          <w:sz w:val="24"/>
          <w:szCs w:val="24"/>
          <w:shd w:val="clear" w:color="auto" w:fill="FCFCFC"/>
        </w:rPr>
        <w:t>Het idee dat</w:t>
      </w:r>
      <w:r w:rsidRPr="00080942">
        <w:rPr>
          <w:rFonts w:ascii="Times New Roman" w:hAnsi="Times New Roman" w:cs="Times New Roman"/>
          <w:sz w:val="24"/>
          <w:szCs w:val="24"/>
          <w:shd w:val="clear" w:color="auto" w:fill="FCFCFC"/>
        </w:rPr>
        <w:t xml:space="preserve"> </w:t>
      </w:r>
      <w:r>
        <w:rPr>
          <w:rFonts w:ascii="Times New Roman" w:hAnsi="Times New Roman" w:cs="Times New Roman"/>
          <w:sz w:val="24"/>
          <w:szCs w:val="24"/>
          <w:shd w:val="clear" w:color="auto" w:fill="FCFCFC"/>
        </w:rPr>
        <w:t>het leven van sociale dieren bepaald wordt door ongelijke verhoudingen waarbij een (meestal mannelijke) leider de toon aangeeft, is wijdverbreid</w:t>
      </w:r>
      <w:r>
        <w:rPr>
          <w:rFonts w:ascii="Times New Roman" w:hAnsi="Times New Roman" w:cs="Times New Roman"/>
          <w:i/>
          <w:iCs/>
          <w:sz w:val="24"/>
          <w:szCs w:val="24"/>
          <w:shd w:val="clear" w:color="auto" w:fill="FCFCFC"/>
        </w:rPr>
        <w:t>.</w:t>
      </w:r>
      <w:r>
        <w:rPr>
          <w:rFonts w:ascii="Times New Roman" w:hAnsi="Times New Roman" w:cs="Times New Roman"/>
          <w:sz w:val="24"/>
          <w:szCs w:val="24"/>
          <w:shd w:val="clear" w:color="auto" w:fill="FCFCFC"/>
        </w:rPr>
        <w:t xml:space="preserve"> De termen alfa, roedelleider, pikorde en rangordegevecht worden dagelijks gebruikt om gedrag van dieren te duiden. </w:t>
      </w:r>
      <w:r w:rsidRPr="00CA1296">
        <w:rPr>
          <w:rFonts w:ascii="Times New Roman" w:hAnsi="Times New Roman" w:cs="Times New Roman"/>
          <w:sz w:val="24"/>
          <w:szCs w:val="24"/>
          <w:shd w:val="clear" w:color="auto" w:fill="FCFCFC"/>
        </w:rPr>
        <w:t xml:space="preserve">Voor </w:t>
      </w:r>
      <w:r>
        <w:rPr>
          <w:rFonts w:ascii="Times New Roman" w:hAnsi="Times New Roman" w:cs="Times New Roman"/>
          <w:sz w:val="24"/>
          <w:szCs w:val="24"/>
          <w:shd w:val="clear" w:color="auto" w:fill="FCFCFC"/>
        </w:rPr>
        <w:t>veel mensen</w:t>
      </w:r>
      <w:r w:rsidRPr="00CA1296">
        <w:rPr>
          <w:rFonts w:ascii="Times New Roman" w:hAnsi="Times New Roman" w:cs="Times New Roman"/>
          <w:sz w:val="24"/>
          <w:szCs w:val="24"/>
          <w:shd w:val="clear" w:color="auto" w:fill="FCFCFC"/>
        </w:rPr>
        <w:t xml:space="preserve"> </w:t>
      </w:r>
      <w:r>
        <w:rPr>
          <w:rFonts w:ascii="Times New Roman" w:hAnsi="Times New Roman" w:cs="Times New Roman"/>
          <w:sz w:val="24"/>
          <w:szCs w:val="24"/>
          <w:shd w:val="clear" w:color="auto" w:fill="FCFCFC"/>
        </w:rPr>
        <w:t>zijn</w:t>
      </w:r>
      <w:r w:rsidRPr="00CA1296">
        <w:rPr>
          <w:rFonts w:ascii="Times New Roman" w:hAnsi="Times New Roman" w:cs="Times New Roman"/>
          <w:sz w:val="24"/>
          <w:szCs w:val="24"/>
          <w:shd w:val="clear" w:color="auto" w:fill="FCFCFC"/>
        </w:rPr>
        <w:t xml:space="preserve"> de chimpansee </w:t>
      </w:r>
      <w:r>
        <w:rPr>
          <w:rFonts w:ascii="Times New Roman" w:hAnsi="Times New Roman" w:cs="Times New Roman"/>
          <w:sz w:val="24"/>
          <w:szCs w:val="24"/>
          <w:shd w:val="clear" w:color="auto" w:fill="FCFCFC"/>
        </w:rPr>
        <w:t>en de wolf het voorbeeld van sterk leiderschap</w:t>
      </w:r>
      <w:r w:rsidRPr="00C249D0">
        <w:rPr>
          <w:rFonts w:ascii="Times New Roman" w:hAnsi="Times New Roman" w:cs="Times New Roman"/>
          <w:sz w:val="24"/>
          <w:szCs w:val="24"/>
          <w:shd w:val="clear" w:color="auto" w:fill="FCFCFC"/>
        </w:rPr>
        <w:t xml:space="preserve"> </w:t>
      </w:r>
      <w:r>
        <w:rPr>
          <w:rFonts w:ascii="Times New Roman" w:hAnsi="Times New Roman" w:cs="Times New Roman"/>
          <w:sz w:val="24"/>
          <w:szCs w:val="24"/>
          <w:shd w:val="clear" w:color="auto" w:fill="FCFCFC"/>
        </w:rPr>
        <w:t>doordat de alfa uitmunt in kracht, moed en zelfvertrouwen.</w:t>
      </w:r>
    </w:p>
    <w:p w14:paraId="35C08CE2" w14:textId="77777777" w:rsidR="0087532A" w:rsidRDefault="0087532A" w:rsidP="0087532A">
      <w:pPr>
        <w:spacing w:line="360" w:lineRule="auto"/>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Maar dominant leiderschap is geen vanzelfsprekend, natuurlijk fenomeen. Het dominantieconcept is kort na 1920 ontwikkeld door wetenschappers die tot de westerse maatschappelijke elite behoorden. Zij meenden over superieure natuurlijke en culturele kwaliteiten te beschikken die hen het recht gaven om te heersen over de lagere ‘inferieure’ klassen en ‘minderwaardige rassen’. Experimenten en o</w:t>
      </w:r>
      <w:r w:rsidRPr="00B6179B">
        <w:rPr>
          <w:rFonts w:ascii="Times New Roman" w:hAnsi="Times New Roman" w:cs="Times New Roman"/>
          <w:sz w:val="24"/>
          <w:szCs w:val="24"/>
          <w:shd w:val="clear" w:color="auto" w:fill="FCFCFC"/>
        </w:rPr>
        <w:t>bservaties van onder onnatuurlijke omstandigheden in gevangenschap gehouden dieren</w:t>
      </w:r>
      <w:r>
        <w:rPr>
          <w:rFonts w:ascii="Times New Roman" w:hAnsi="Times New Roman" w:cs="Times New Roman"/>
          <w:sz w:val="24"/>
          <w:szCs w:val="24"/>
          <w:shd w:val="clear" w:color="auto" w:fill="FCFCFC"/>
        </w:rPr>
        <w:t xml:space="preserve"> – die vaak zó gemanipuleerd of geprovoceerd werden dat ze gingen vechten – bestendigden deze ideeën. Ze werden beschouwd als wetenschappelijk bewijs dat de vorming van een lineaire rangorde/pikorde met een alfaleider aan de top op een natuurlijke wijze tot stand kwam. Men stelde dat dominantie </w:t>
      </w:r>
      <w:r w:rsidRPr="00B251AD">
        <w:rPr>
          <w:rFonts w:ascii="Times New Roman" w:hAnsi="Times New Roman" w:cs="Times New Roman"/>
          <w:sz w:val="24"/>
          <w:szCs w:val="24"/>
          <w:shd w:val="clear" w:color="auto" w:fill="FCFCFC"/>
        </w:rPr>
        <w:t>e</w:t>
      </w:r>
      <w:r>
        <w:rPr>
          <w:rFonts w:ascii="Times New Roman" w:hAnsi="Times New Roman" w:cs="Times New Roman"/>
          <w:sz w:val="24"/>
          <w:szCs w:val="24"/>
          <w:shd w:val="clear" w:color="auto" w:fill="FCFCFC"/>
        </w:rPr>
        <w:t>volutionair voordeel opleverde om te kunnen overleven, aangezien h</w:t>
      </w:r>
      <w:r w:rsidRPr="00B251AD">
        <w:rPr>
          <w:rFonts w:ascii="Times New Roman" w:hAnsi="Times New Roman" w:cs="Times New Roman"/>
          <w:sz w:val="24"/>
          <w:szCs w:val="24"/>
          <w:shd w:val="clear" w:color="auto" w:fill="FCFCFC"/>
        </w:rPr>
        <w:t xml:space="preserve">et zorgde voor </w:t>
      </w:r>
      <w:r>
        <w:rPr>
          <w:rFonts w:ascii="Times New Roman" w:hAnsi="Times New Roman" w:cs="Times New Roman"/>
          <w:sz w:val="24"/>
          <w:szCs w:val="24"/>
          <w:shd w:val="clear" w:color="auto" w:fill="FCFCFC"/>
        </w:rPr>
        <w:t>stabiliteit</w:t>
      </w:r>
      <w:r w:rsidRPr="00B251AD">
        <w:rPr>
          <w:rFonts w:ascii="Times New Roman" w:hAnsi="Times New Roman" w:cs="Times New Roman"/>
          <w:sz w:val="24"/>
          <w:szCs w:val="24"/>
          <w:shd w:val="clear" w:color="auto" w:fill="FCFCFC"/>
        </w:rPr>
        <w:t xml:space="preserve"> en inperking van agressie</w:t>
      </w:r>
      <w:r>
        <w:rPr>
          <w:rFonts w:ascii="Times New Roman" w:hAnsi="Times New Roman" w:cs="Times New Roman"/>
          <w:sz w:val="24"/>
          <w:szCs w:val="24"/>
          <w:shd w:val="clear" w:color="auto" w:fill="FCFCFC"/>
        </w:rPr>
        <w:t>.</w:t>
      </w:r>
    </w:p>
    <w:p w14:paraId="36E988A1" w14:textId="77777777" w:rsidR="0087532A" w:rsidRDefault="0087532A" w:rsidP="0087532A">
      <w:pPr>
        <w:pStyle w:val="Default"/>
        <w:spacing w:line="360" w:lineRule="auto"/>
        <w:rPr>
          <w:rFonts w:ascii="Times New Roman" w:hAnsi="Times New Roman" w:cs="Times New Roman"/>
        </w:rPr>
      </w:pPr>
      <w:r>
        <w:rPr>
          <w:rFonts w:ascii="Times New Roman" w:hAnsi="Times New Roman" w:cs="Times New Roman"/>
          <w:shd w:val="clear" w:color="auto" w:fill="FCFCFC"/>
        </w:rPr>
        <w:t xml:space="preserve">Vanuit een statisch, mechanisch dierbeeld werd het dominantieconcept vanaf 1960 ook gebruikt om het gedrag van wilde dieren te duiden. Objectivistische wetenschapsidealen, </w:t>
      </w:r>
      <w:r>
        <w:rPr>
          <w:rFonts w:ascii="Times New Roman" w:hAnsi="Times New Roman" w:cs="Times New Roman"/>
          <w:shd w:val="clear" w:color="auto" w:fill="FCFCFC"/>
        </w:rPr>
        <w:lastRenderedPageBreak/>
        <w:t xml:space="preserve">waaronder een taboe op </w:t>
      </w:r>
      <w:proofErr w:type="spellStart"/>
      <w:r>
        <w:rPr>
          <w:rFonts w:ascii="Times New Roman" w:hAnsi="Times New Roman" w:cs="Times New Roman"/>
          <w:shd w:val="clear" w:color="auto" w:fill="FCFCFC"/>
        </w:rPr>
        <w:t>antropomorfiseren</w:t>
      </w:r>
      <w:proofErr w:type="spellEnd"/>
      <w:r>
        <w:rPr>
          <w:rFonts w:ascii="Times New Roman" w:hAnsi="Times New Roman" w:cs="Times New Roman"/>
          <w:shd w:val="clear" w:color="auto" w:fill="FCFCFC"/>
        </w:rPr>
        <w:t>, hielden het vervolgens in stand.</w:t>
      </w:r>
      <w:r w:rsidRPr="00C7230D">
        <w:rPr>
          <w:rFonts w:ascii="Times New Roman" w:hAnsi="Times New Roman" w:cs="Times New Roman"/>
        </w:rPr>
        <w:t xml:space="preserve"> </w:t>
      </w:r>
      <w:r>
        <w:rPr>
          <w:rFonts w:ascii="Times New Roman" w:hAnsi="Times New Roman" w:cs="Times New Roman"/>
        </w:rPr>
        <w:t>Via verschillende wegen – zoals onderwijs, natuurdocumentaires en vooral via hondentraining – is het concept ook onder het grote publiek verbreid en gemeengoed geworden.</w:t>
      </w:r>
    </w:p>
    <w:p w14:paraId="382B49C0" w14:textId="77777777" w:rsidR="0087532A" w:rsidRDefault="0087532A" w:rsidP="0087532A">
      <w:pPr>
        <w:spacing w:line="360" w:lineRule="auto"/>
        <w:rPr>
          <w:rFonts w:ascii="Times New Roman" w:hAnsi="Times New Roman" w:cs="Times New Roman"/>
          <w:b/>
          <w:bCs/>
          <w:sz w:val="24"/>
          <w:szCs w:val="24"/>
          <w:shd w:val="clear" w:color="auto" w:fill="FCFCFC"/>
        </w:rPr>
      </w:pPr>
    </w:p>
    <w:p w14:paraId="6FB92C9B" w14:textId="77777777" w:rsidR="0087532A" w:rsidRPr="00555EF4" w:rsidRDefault="0087532A" w:rsidP="0087532A">
      <w:pPr>
        <w:spacing w:line="360" w:lineRule="auto"/>
        <w:rPr>
          <w:rFonts w:ascii="Times New Roman" w:hAnsi="Times New Roman" w:cs="Times New Roman"/>
          <w:b/>
          <w:bCs/>
          <w:sz w:val="24"/>
          <w:szCs w:val="24"/>
          <w:shd w:val="clear" w:color="auto" w:fill="FCFCFC"/>
        </w:rPr>
      </w:pPr>
      <w:r w:rsidRPr="00555EF4">
        <w:rPr>
          <w:rFonts w:ascii="Times New Roman" w:hAnsi="Times New Roman" w:cs="Times New Roman"/>
          <w:b/>
          <w:bCs/>
          <w:sz w:val="24"/>
          <w:szCs w:val="24"/>
          <w:shd w:val="clear" w:color="auto" w:fill="FCFCFC"/>
        </w:rPr>
        <w:t>Wetenschappelijke samenvatting</w:t>
      </w:r>
      <w:r>
        <w:rPr>
          <w:rFonts w:ascii="Times New Roman" w:hAnsi="Times New Roman" w:cs="Times New Roman"/>
          <w:b/>
          <w:bCs/>
          <w:sz w:val="24"/>
          <w:szCs w:val="24"/>
          <w:shd w:val="clear" w:color="auto" w:fill="FCFCFC"/>
        </w:rPr>
        <w:t>.  (500 woorden</w:t>
      </w:r>
      <w:r w:rsidRPr="00555EF4">
        <w:rPr>
          <w:rFonts w:ascii="Times New Roman" w:hAnsi="Times New Roman" w:cs="Times New Roman"/>
          <w:b/>
          <w:bCs/>
          <w:sz w:val="24"/>
          <w:szCs w:val="24"/>
          <w:shd w:val="clear" w:color="auto" w:fill="FCFCFC"/>
        </w:rPr>
        <w:t>)</w:t>
      </w:r>
    </w:p>
    <w:p w14:paraId="2DF118B1" w14:textId="77777777" w:rsidR="0087532A" w:rsidRPr="00555EF4" w:rsidRDefault="0087532A" w:rsidP="0087532A">
      <w:pPr>
        <w:spacing w:line="360" w:lineRule="auto"/>
        <w:rPr>
          <w:rFonts w:ascii="Times New Roman" w:hAnsi="Times New Roman" w:cs="Times New Roman"/>
          <w:i/>
          <w:iCs/>
          <w:sz w:val="24"/>
          <w:szCs w:val="24"/>
        </w:rPr>
      </w:pPr>
      <w:r w:rsidRPr="00555EF4">
        <w:rPr>
          <w:rFonts w:ascii="Times New Roman" w:hAnsi="Times New Roman" w:cs="Times New Roman"/>
          <w:color w:val="333132"/>
          <w:sz w:val="24"/>
          <w:szCs w:val="24"/>
          <w:shd w:val="clear" w:color="auto" w:fill="FFFFFF"/>
        </w:rPr>
        <w:t>In de jaren twintig van de 20</w:t>
      </w:r>
      <w:r w:rsidRPr="00555EF4">
        <w:rPr>
          <w:rFonts w:ascii="Times New Roman" w:hAnsi="Times New Roman" w:cs="Times New Roman"/>
          <w:color w:val="333132"/>
          <w:sz w:val="24"/>
          <w:szCs w:val="24"/>
          <w:shd w:val="clear" w:color="auto" w:fill="FFFFFF"/>
          <w:vertAlign w:val="superscript"/>
        </w:rPr>
        <w:t>ste</w:t>
      </w:r>
      <w:r w:rsidRPr="00555EF4">
        <w:rPr>
          <w:rFonts w:ascii="Times New Roman" w:hAnsi="Times New Roman" w:cs="Times New Roman"/>
          <w:color w:val="333132"/>
          <w:sz w:val="24"/>
          <w:szCs w:val="24"/>
          <w:shd w:val="clear" w:color="auto" w:fill="FFFFFF"/>
        </w:rPr>
        <w:t xml:space="preserve"> eeuw lanceerden enkele biologen en psychologen de theorie dat het sociale leven van in sociaal verband levende vogels en zoogdieren sterk werd bepaald door dominantieverhoudingen, waarbij een </w:t>
      </w:r>
      <w:proofErr w:type="spellStart"/>
      <w:r w:rsidRPr="00555EF4">
        <w:rPr>
          <w:rFonts w:ascii="Times New Roman" w:hAnsi="Times New Roman" w:cs="Times New Roman"/>
          <w:color w:val="333132"/>
          <w:sz w:val="24"/>
          <w:szCs w:val="24"/>
          <w:shd w:val="clear" w:color="auto" w:fill="FFFFFF"/>
        </w:rPr>
        <w:t>alfaman</w:t>
      </w:r>
      <w:proofErr w:type="spellEnd"/>
      <w:r w:rsidRPr="00555EF4">
        <w:rPr>
          <w:rFonts w:ascii="Times New Roman" w:hAnsi="Times New Roman" w:cs="Times New Roman"/>
          <w:color w:val="333132"/>
          <w:sz w:val="24"/>
          <w:szCs w:val="24"/>
          <w:shd w:val="clear" w:color="auto" w:fill="FFFFFF"/>
        </w:rPr>
        <w:t xml:space="preserve"> (</w:t>
      </w:r>
      <w:proofErr w:type="spellStart"/>
      <w:r w:rsidRPr="00555EF4">
        <w:rPr>
          <w:rFonts w:ascii="Times New Roman" w:hAnsi="Times New Roman" w:cs="Times New Roman"/>
          <w:i/>
          <w:iCs/>
          <w:color w:val="333132"/>
          <w:sz w:val="24"/>
          <w:szCs w:val="24"/>
          <w:shd w:val="clear" w:color="auto" w:fill="FFFFFF"/>
        </w:rPr>
        <w:t>alpha</w:t>
      </w:r>
      <w:proofErr w:type="spellEnd"/>
      <w:r w:rsidRPr="00555EF4">
        <w:rPr>
          <w:rFonts w:ascii="Times New Roman" w:hAnsi="Times New Roman" w:cs="Times New Roman"/>
          <w:i/>
          <w:iCs/>
          <w:color w:val="333132"/>
          <w:sz w:val="24"/>
          <w:szCs w:val="24"/>
          <w:shd w:val="clear" w:color="auto" w:fill="FFFFFF"/>
        </w:rPr>
        <w:t xml:space="preserve"> male</w:t>
      </w:r>
      <w:r w:rsidRPr="00555EF4">
        <w:rPr>
          <w:rFonts w:ascii="Times New Roman" w:hAnsi="Times New Roman" w:cs="Times New Roman"/>
          <w:color w:val="333132"/>
          <w:sz w:val="24"/>
          <w:szCs w:val="24"/>
          <w:shd w:val="clear" w:color="auto" w:fill="FFFFFF"/>
        </w:rPr>
        <w:t xml:space="preserve">) aan de top stond van een lineaire rangorde. Sinds die tijd hebben onderzoekers uit tal van wetenschappelijke disciplines </w:t>
      </w:r>
      <w:r w:rsidRPr="00555EF4">
        <w:rPr>
          <w:rFonts w:ascii="Times New Roman" w:hAnsi="Times New Roman" w:cs="Times New Roman"/>
          <w:sz w:val="24"/>
          <w:szCs w:val="24"/>
        </w:rPr>
        <w:t xml:space="preserve">dit </w:t>
      </w:r>
      <w:r w:rsidRPr="00555EF4">
        <w:rPr>
          <w:rFonts w:ascii="Times New Roman" w:eastAsia="Calibri" w:hAnsi="Times New Roman" w:cs="Times New Roman"/>
          <w:kern w:val="0"/>
          <w:sz w:val="24"/>
          <w:szCs w:val="24"/>
          <w14:ligatures w14:val="none"/>
        </w:rPr>
        <w:t xml:space="preserve">dominantieconcept in hun publicaties en onderwijs uitgedragen </w:t>
      </w:r>
      <w:r>
        <w:rPr>
          <w:rFonts w:ascii="Times New Roman" w:eastAsia="Calibri" w:hAnsi="Times New Roman" w:cs="Times New Roman"/>
          <w:kern w:val="0"/>
          <w:sz w:val="24"/>
          <w:szCs w:val="24"/>
          <w14:ligatures w14:val="none"/>
        </w:rPr>
        <w:t xml:space="preserve">en wordt het </w:t>
      </w:r>
      <w:r w:rsidRPr="00555EF4">
        <w:rPr>
          <w:rFonts w:ascii="Times New Roman" w:hAnsi="Times New Roman" w:cs="Times New Roman"/>
          <w:sz w:val="24"/>
          <w:szCs w:val="24"/>
        </w:rPr>
        <w:t xml:space="preserve">met grote regelmaat opgevoerd om gedrag van dieren en mensen, hoofdzakelijk van het mannelijk geslacht, te duiden. </w:t>
      </w:r>
    </w:p>
    <w:p w14:paraId="154D04D0" w14:textId="77777777" w:rsidR="0087532A" w:rsidRPr="00555EF4" w:rsidRDefault="0087532A" w:rsidP="0087532A">
      <w:pPr>
        <w:pStyle w:val="Default"/>
        <w:spacing w:line="360" w:lineRule="auto"/>
        <w:rPr>
          <w:rFonts w:ascii="Times New Roman" w:hAnsi="Times New Roman" w:cs="Times New Roman"/>
          <w:color w:val="333132"/>
          <w:shd w:val="clear" w:color="auto" w:fill="FFFFFF"/>
        </w:rPr>
      </w:pPr>
      <w:r w:rsidRPr="00555EF4">
        <w:rPr>
          <w:rFonts w:ascii="Times New Roman" w:hAnsi="Times New Roman" w:cs="Times New Roman"/>
          <w:color w:val="333132"/>
          <w:shd w:val="clear" w:color="auto" w:fill="FFFFFF"/>
        </w:rPr>
        <w:t>In dit wetenschapshistorische proefschrift wordt onderzocht hoe en waarom  het dominantieconcept vorm kreeg en waarom het tot op heden zoveel aanhang heeft onder wetenschappers en het grote publiek.</w:t>
      </w:r>
    </w:p>
    <w:p w14:paraId="46BE501E" w14:textId="77777777" w:rsidR="0087532A" w:rsidRPr="00555EF4" w:rsidRDefault="0087532A" w:rsidP="0087532A">
      <w:pPr>
        <w:spacing w:line="360" w:lineRule="auto"/>
        <w:rPr>
          <w:rFonts w:ascii="Times New Roman" w:hAnsi="Times New Roman" w:cs="Times New Roman"/>
          <w:color w:val="333132"/>
          <w:sz w:val="24"/>
          <w:szCs w:val="24"/>
          <w:shd w:val="clear" w:color="auto" w:fill="FFFFFF"/>
        </w:rPr>
      </w:pPr>
      <w:r>
        <w:rPr>
          <w:rFonts w:ascii="Times New Roman" w:hAnsi="Times New Roman" w:cs="Times New Roman"/>
          <w:color w:val="333132"/>
          <w:sz w:val="24"/>
          <w:szCs w:val="24"/>
          <w:shd w:val="clear" w:color="auto" w:fill="FFFFFF"/>
        </w:rPr>
        <w:br/>
      </w:r>
      <w:bookmarkStart w:id="0" w:name="_Hlk152278552"/>
      <w:r>
        <w:rPr>
          <w:rFonts w:ascii="Times New Roman" w:hAnsi="Times New Roman" w:cs="Times New Roman"/>
          <w:color w:val="333132"/>
          <w:sz w:val="24"/>
          <w:szCs w:val="24"/>
          <w:shd w:val="clear" w:color="auto" w:fill="FFFFFF"/>
        </w:rPr>
        <w:t>R</w:t>
      </w:r>
      <w:r w:rsidRPr="00555EF4">
        <w:rPr>
          <w:rFonts w:ascii="Times New Roman" w:hAnsi="Times New Roman" w:cs="Times New Roman"/>
          <w:color w:val="333132"/>
          <w:sz w:val="24"/>
          <w:szCs w:val="24"/>
          <w:shd w:val="clear" w:color="auto" w:fill="FFFFFF"/>
        </w:rPr>
        <w:t xml:space="preserve">aciale en/of maatschappelijke vooroordelen en eugenetische idealen </w:t>
      </w:r>
      <w:r>
        <w:rPr>
          <w:rFonts w:ascii="Times New Roman" w:hAnsi="Times New Roman" w:cs="Times New Roman"/>
          <w:color w:val="333132"/>
          <w:sz w:val="24"/>
          <w:szCs w:val="24"/>
          <w:shd w:val="clear" w:color="auto" w:fill="FFFFFF"/>
        </w:rPr>
        <w:t xml:space="preserve">stonden </w:t>
      </w:r>
      <w:r w:rsidRPr="00555EF4">
        <w:rPr>
          <w:rFonts w:ascii="Times New Roman" w:hAnsi="Times New Roman" w:cs="Times New Roman"/>
          <w:color w:val="333132"/>
          <w:sz w:val="24"/>
          <w:szCs w:val="24"/>
          <w:shd w:val="clear" w:color="auto" w:fill="FFFFFF"/>
        </w:rPr>
        <w:t>rond 1900 aan de basis van het dominantieconcept.</w:t>
      </w:r>
      <w:r w:rsidRPr="00555EF4">
        <w:rPr>
          <w:rFonts w:ascii="Times New Roman" w:hAnsi="Times New Roman" w:cs="Times New Roman"/>
          <w:sz w:val="24"/>
          <w:szCs w:val="24"/>
        </w:rPr>
        <w:t xml:space="preserve"> Het gaat om een op dieren geprojecteerd postulaat van de zich maatschappelijk en wetenschappelijk superieur voelende elite in Europa en Amerika uit het einde van de 19</w:t>
      </w:r>
      <w:r w:rsidRPr="00555EF4">
        <w:rPr>
          <w:rFonts w:ascii="Times New Roman" w:hAnsi="Times New Roman" w:cs="Times New Roman"/>
          <w:sz w:val="24"/>
          <w:szCs w:val="24"/>
          <w:vertAlign w:val="superscript"/>
        </w:rPr>
        <w:t>e</w:t>
      </w:r>
      <w:r w:rsidRPr="00555EF4">
        <w:rPr>
          <w:rFonts w:ascii="Times New Roman" w:hAnsi="Times New Roman" w:cs="Times New Roman"/>
          <w:sz w:val="24"/>
          <w:szCs w:val="24"/>
        </w:rPr>
        <w:t xml:space="preserve"> en het begin van de 20</w:t>
      </w:r>
      <w:r w:rsidRPr="00555EF4">
        <w:rPr>
          <w:rFonts w:ascii="Times New Roman" w:hAnsi="Times New Roman" w:cs="Times New Roman"/>
          <w:sz w:val="24"/>
          <w:szCs w:val="24"/>
          <w:vertAlign w:val="superscript"/>
        </w:rPr>
        <w:t>e</w:t>
      </w:r>
      <w:r w:rsidRPr="00555EF4">
        <w:rPr>
          <w:rFonts w:ascii="Times New Roman" w:hAnsi="Times New Roman" w:cs="Times New Roman"/>
          <w:sz w:val="24"/>
          <w:szCs w:val="24"/>
        </w:rPr>
        <w:t xml:space="preserve"> eeuw, die de rassen-, klassen- en standsverschillen uit die tijd als natuurlijke, evolutionair gevormde en genetisch bepaalde fenomenen beschouwde.</w:t>
      </w:r>
      <w:bookmarkEnd w:id="0"/>
      <w:r w:rsidRPr="00555EF4">
        <w:rPr>
          <w:rFonts w:ascii="Times New Roman" w:hAnsi="Times New Roman" w:cs="Times New Roman"/>
          <w:sz w:val="24"/>
          <w:szCs w:val="24"/>
        </w:rPr>
        <w:t xml:space="preserve"> Daarbij zetten zij hun eigen mentale superioriteit en hun eigen ‘hoogste’ vorm van beschaving af tegen die van de </w:t>
      </w:r>
      <w:proofErr w:type="spellStart"/>
      <w:r w:rsidRPr="00555EF4">
        <w:rPr>
          <w:rFonts w:ascii="Times New Roman" w:hAnsi="Times New Roman" w:cs="Times New Roman"/>
          <w:i/>
          <w:iCs/>
          <w:sz w:val="24"/>
          <w:szCs w:val="24"/>
        </w:rPr>
        <w:t>feeble-minded</w:t>
      </w:r>
      <w:proofErr w:type="spellEnd"/>
      <w:r w:rsidRPr="00555EF4">
        <w:rPr>
          <w:rFonts w:ascii="Times New Roman" w:hAnsi="Times New Roman" w:cs="Times New Roman"/>
          <w:sz w:val="24"/>
          <w:szCs w:val="24"/>
        </w:rPr>
        <w:t xml:space="preserve">, de ‘lagere klassen’, de ‘primitieve natuurmensen’ en de in sociaal verband levende ‘hogere’ dieren, die </w:t>
      </w:r>
      <w:r>
        <w:rPr>
          <w:rFonts w:ascii="Times New Roman" w:hAnsi="Times New Roman" w:cs="Times New Roman"/>
          <w:sz w:val="24"/>
          <w:szCs w:val="24"/>
        </w:rPr>
        <w:t xml:space="preserve">alle </w:t>
      </w:r>
      <w:r w:rsidRPr="00555EF4">
        <w:rPr>
          <w:rFonts w:ascii="Times New Roman" w:hAnsi="Times New Roman" w:cs="Times New Roman"/>
          <w:sz w:val="24"/>
          <w:szCs w:val="24"/>
        </w:rPr>
        <w:t>verwikkeld waren in een agressieve strijd om het bestaan.</w:t>
      </w:r>
      <w:r w:rsidRPr="00555EF4">
        <w:rPr>
          <w:rFonts w:ascii="Times New Roman" w:hAnsi="Times New Roman" w:cs="Times New Roman"/>
          <w:color w:val="333132"/>
          <w:sz w:val="24"/>
          <w:szCs w:val="24"/>
          <w:shd w:val="clear" w:color="auto" w:fill="FFFFFF"/>
        </w:rPr>
        <w:t xml:space="preserve"> In een samenspel tussen uiteenlopende wetenschapsgebieden, zoals ethologie, (dier)psychologie, antropologie en paleontologie/paleoantropologie, kreeg het </w:t>
      </w:r>
      <w:r>
        <w:rPr>
          <w:rFonts w:ascii="Times New Roman" w:hAnsi="Times New Roman" w:cs="Times New Roman"/>
          <w:color w:val="333132"/>
          <w:sz w:val="24"/>
          <w:szCs w:val="24"/>
          <w:shd w:val="clear" w:color="auto" w:fill="FFFFFF"/>
        </w:rPr>
        <w:t xml:space="preserve">concept </w:t>
      </w:r>
      <w:r w:rsidRPr="00555EF4">
        <w:rPr>
          <w:rFonts w:ascii="Times New Roman" w:hAnsi="Times New Roman" w:cs="Times New Roman"/>
          <w:color w:val="333132"/>
          <w:sz w:val="24"/>
          <w:szCs w:val="24"/>
          <w:shd w:val="clear" w:color="auto" w:fill="FFFFFF"/>
        </w:rPr>
        <w:t>tussen 1920 en 1960 zijn definitieve vorm.</w:t>
      </w:r>
      <w:r w:rsidRPr="00555EF4">
        <w:rPr>
          <w:rFonts w:ascii="Times New Roman" w:hAnsi="Times New Roman" w:cs="Times New Roman"/>
          <w:sz w:val="24"/>
          <w:szCs w:val="24"/>
        </w:rPr>
        <w:t xml:space="preserve"> Het concept is niet gebaseerd op observaties van in vrijheid levende dieren in hun natuurlijke omgeving. De bestudeerde dieren werden vrijwel zonder uitzondering onder zeer onnatuurlijke omstandigheden in gevangenschap gehouden</w:t>
      </w:r>
      <w:r>
        <w:rPr>
          <w:rFonts w:ascii="Times New Roman" w:hAnsi="Times New Roman" w:cs="Times New Roman"/>
          <w:sz w:val="24"/>
          <w:szCs w:val="24"/>
        </w:rPr>
        <w:t xml:space="preserve">, </w:t>
      </w:r>
      <w:r w:rsidRPr="00555EF4">
        <w:rPr>
          <w:rFonts w:ascii="Times New Roman" w:hAnsi="Times New Roman" w:cs="Times New Roman"/>
          <w:sz w:val="24"/>
          <w:szCs w:val="24"/>
        </w:rPr>
        <w:t xml:space="preserve">waarbij ze vaak bewust werden uitgehongerd of anderszins gemanipuleerd om met elkaar te vechten. Het aldus experimenteel verkregen ‘bewijs’ voor het bestaan van lineaire dominantieverhoudingen met een alfa aan de top werd vervolgens als representatief en natuurlijk beschouwd voor in het wild levende </w:t>
      </w:r>
      <w:r w:rsidRPr="00555EF4">
        <w:rPr>
          <w:rFonts w:ascii="Times New Roman" w:hAnsi="Times New Roman" w:cs="Times New Roman"/>
          <w:sz w:val="24"/>
          <w:szCs w:val="24"/>
        </w:rPr>
        <w:lastRenderedPageBreak/>
        <w:t>dieren: niet op basis van empirisch onderzoek in het wild – want dat ontbrak of gaf heel andere resultaten – maar op grond van een statisch, mechanistisch dierbeeld.</w:t>
      </w:r>
    </w:p>
    <w:p w14:paraId="0E145D5A" w14:textId="77777777" w:rsidR="0087532A" w:rsidRPr="00555EF4" w:rsidRDefault="0087532A" w:rsidP="0087532A">
      <w:pPr>
        <w:pStyle w:val="Default"/>
        <w:spacing w:line="360" w:lineRule="auto"/>
        <w:rPr>
          <w:rFonts w:ascii="Times New Roman" w:hAnsi="Times New Roman" w:cs="Times New Roman"/>
          <w:color w:val="333132"/>
          <w:shd w:val="clear" w:color="auto" w:fill="FFFFFF"/>
        </w:rPr>
      </w:pPr>
      <w:r w:rsidRPr="00555EF4">
        <w:rPr>
          <w:rFonts w:ascii="Times New Roman" w:hAnsi="Times New Roman" w:cs="Times New Roman"/>
          <w:color w:val="333132"/>
          <w:shd w:val="clear" w:color="auto" w:fill="FFFFFF"/>
        </w:rPr>
        <w:t xml:space="preserve">Gedeelde objectivistische wetenschapsidealen, met een focus op wetmatige overeenkomsten in diergedrag en een taboe op </w:t>
      </w:r>
      <w:proofErr w:type="spellStart"/>
      <w:r w:rsidRPr="00555EF4">
        <w:rPr>
          <w:rFonts w:ascii="Times New Roman" w:hAnsi="Times New Roman" w:cs="Times New Roman"/>
          <w:color w:val="333132"/>
          <w:shd w:val="clear" w:color="auto" w:fill="FFFFFF"/>
        </w:rPr>
        <w:t>antropomorfiseren</w:t>
      </w:r>
      <w:proofErr w:type="spellEnd"/>
      <w:r w:rsidRPr="00555EF4">
        <w:rPr>
          <w:rFonts w:ascii="Times New Roman" w:hAnsi="Times New Roman" w:cs="Times New Roman"/>
          <w:color w:val="333132"/>
          <w:shd w:val="clear" w:color="auto" w:fill="FFFFFF"/>
        </w:rPr>
        <w:t xml:space="preserve">, houden het dominantieconcept sinds die tijd </w:t>
      </w:r>
      <w:r>
        <w:rPr>
          <w:rFonts w:ascii="Times New Roman" w:hAnsi="Times New Roman" w:cs="Times New Roman"/>
          <w:color w:val="333132"/>
          <w:shd w:val="clear" w:color="auto" w:fill="FFFFFF"/>
        </w:rPr>
        <w:t xml:space="preserve">in de wetenschap </w:t>
      </w:r>
      <w:r w:rsidRPr="00555EF4">
        <w:rPr>
          <w:rFonts w:ascii="Times New Roman" w:hAnsi="Times New Roman" w:cs="Times New Roman"/>
          <w:color w:val="333132"/>
          <w:shd w:val="clear" w:color="auto" w:fill="FFFFFF"/>
        </w:rPr>
        <w:t>overeind. Daarbij is uit het zicht geraakt dat het concept is ontwikkeld op een zeer wankele methodologische en empirische basis.</w:t>
      </w:r>
    </w:p>
    <w:p w14:paraId="3E4DFFFD" w14:textId="34C67CC1" w:rsidR="0087532A" w:rsidRDefault="0087532A" w:rsidP="0087532A">
      <w:pPr>
        <w:pStyle w:val="Default"/>
        <w:spacing w:line="360" w:lineRule="auto"/>
        <w:rPr>
          <w:rFonts w:ascii="Times New Roman" w:hAnsi="Times New Roman" w:cs="Times New Roman"/>
        </w:rPr>
      </w:pPr>
      <w:r w:rsidRPr="00555EF4">
        <w:rPr>
          <w:rFonts w:ascii="Times New Roman" w:hAnsi="Times New Roman" w:cs="Times New Roman"/>
          <w:color w:val="333132"/>
          <w:shd w:val="clear" w:color="auto" w:fill="FFFFFF"/>
        </w:rPr>
        <w:br/>
      </w:r>
      <w:r w:rsidRPr="00555EF4">
        <w:rPr>
          <w:rFonts w:ascii="Times New Roman" w:hAnsi="Times New Roman" w:cs="Times New Roman"/>
        </w:rPr>
        <w:t xml:space="preserve">Doordat </w:t>
      </w:r>
      <w:proofErr w:type="spellStart"/>
      <w:r w:rsidRPr="00555EF4">
        <w:rPr>
          <w:rFonts w:ascii="Times New Roman" w:hAnsi="Times New Roman" w:cs="Times New Roman"/>
          <w:i/>
          <w:iCs/>
        </w:rPr>
        <w:t>dominance</w:t>
      </w:r>
      <w:proofErr w:type="spellEnd"/>
      <w:r w:rsidRPr="00555EF4">
        <w:rPr>
          <w:rFonts w:ascii="Times New Roman" w:hAnsi="Times New Roman" w:cs="Times New Roman"/>
          <w:i/>
          <w:iCs/>
        </w:rPr>
        <w:t>/</w:t>
      </w:r>
      <w:proofErr w:type="spellStart"/>
      <w:r w:rsidRPr="00555EF4">
        <w:rPr>
          <w:rFonts w:ascii="Times New Roman" w:hAnsi="Times New Roman" w:cs="Times New Roman"/>
          <w:i/>
          <w:iCs/>
        </w:rPr>
        <w:t>subordination</w:t>
      </w:r>
      <w:proofErr w:type="spellEnd"/>
      <w:r w:rsidRPr="00555EF4">
        <w:rPr>
          <w:rFonts w:ascii="Times New Roman" w:hAnsi="Times New Roman" w:cs="Times New Roman"/>
          <w:i/>
          <w:iCs/>
        </w:rPr>
        <w:t xml:space="preserve"> </w:t>
      </w:r>
      <w:r w:rsidRPr="00555EF4">
        <w:rPr>
          <w:rFonts w:ascii="Times New Roman" w:hAnsi="Times New Roman" w:cs="Times New Roman"/>
        </w:rPr>
        <w:t xml:space="preserve">door tal van toonaangevende ethologen, ecologen en primatologen werd geaccepteerd en gepresenteerd als een zeer vroeg in de evolutie ontstaan, genetisch verankerd principe dat sociaal gedrag reguleerde en onmisbaar was voor de overleving van de soort, </w:t>
      </w:r>
      <w:r>
        <w:rPr>
          <w:rFonts w:ascii="Times New Roman" w:hAnsi="Times New Roman" w:cs="Times New Roman"/>
        </w:rPr>
        <w:t xml:space="preserve">verviel </w:t>
      </w:r>
      <w:r w:rsidRPr="00555EF4">
        <w:rPr>
          <w:rFonts w:ascii="Times New Roman" w:hAnsi="Times New Roman" w:cs="Times New Roman"/>
        </w:rPr>
        <w:t xml:space="preserve">voor velen de noodzaak om </w:t>
      </w:r>
      <w:r>
        <w:rPr>
          <w:rFonts w:ascii="Times New Roman" w:hAnsi="Times New Roman" w:cs="Times New Roman"/>
        </w:rPr>
        <w:t>gedrag vanuit andere perspectieven te bekijken.</w:t>
      </w:r>
      <w:r w:rsidRPr="00555EF4">
        <w:rPr>
          <w:rFonts w:ascii="Times New Roman" w:hAnsi="Times New Roman" w:cs="Times New Roman"/>
        </w:rPr>
        <w:t xml:space="preserve"> Een gevolg hiervan </w:t>
      </w:r>
      <w:r>
        <w:rPr>
          <w:rFonts w:ascii="Times New Roman" w:hAnsi="Times New Roman" w:cs="Times New Roman"/>
        </w:rPr>
        <w:t>wa</w:t>
      </w:r>
      <w:r w:rsidRPr="00555EF4">
        <w:rPr>
          <w:rFonts w:ascii="Times New Roman" w:hAnsi="Times New Roman" w:cs="Times New Roman"/>
        </w:rPr>
        <w:t xml:space="preserve">s dat het onderdrukken, bedreigen, intimideren of zelfs doden van andere dieren in de sociale groep als normaal en natuurlijk gedrag </w:t>
      </w:r>
      <w:r>
        <w:rPr>
          <w:rFonts w:ascii="Times New Roman" w:hAnsi="Times New Roman" w:cs="Times New Roman"/>
        </w:rPr>
        <w:t>werd</w:t>
      </w:r>
      <w:r w:rsidRPr="00555EF4">
        <w:rPr>
          <w:rFonts w:ascii="Times New Roman" w:hAnsi="Times New Roman" w:cs="Times New Roman"/>
        </w:rPr>
        <w:t xml:space="preserve"> gekenmerkt. </w:t>
      </w:r>
      <w:r>
        <w:rPr>
          <w:rFonts w:ascii="Times New Roman" w:hAnsi="Times New Roman" w:cs="Times New Roman"/>
        </w:rPr>
        <w:t>Dit beeld is via verschillende wegen – zoals onderwijs, natuurdocumentaires en vooral via hondentraining – ook onder het grote publiek verbreid en gemeengoed geworden.</w:t>
      </w:r>
    </w:p>
    <w:p w14:paraId="516272E3" w14:textId="77777777" w:rsidR="0087532A" w:rsidRDefault="0087532A" w:rsidP="0087532A">
      <w:pPr>
        <w:spacing w:line="360" w:lineRule="auto"/>
        <w:rPr>
          <w:rFonts w:ascii="Times New Roman" w:hAnsi="Times New Roman" w:cs="Times New Roman"/>
          <w:b/>
          <w:bCs/>
          <w:sz w:val="24"/>
          <w:szCs w:val="24"/>
          <w:shd w:val="clear" w:color="auto" w:fill="FCFCFC"/>
        </w:rPr>
      </w:pPr>
    </w:p>
    <w:p w14:paraId="48DE5079" w14:textId="77777777" w:rsidR="0087532A" w:rsidRPr="00555EF4" w:rsidRDefault="0087532A" w:rsidP="0087532A">
      <w:pPr>
        <w:spacing w:line="360" w:lineRule="auto"/>
        <w:rPr>
          <w:rFonts w:ascii="Times New Roman" w:hAnsi="Times New Roman" w:cs="Times New Roman"/>
          <w:b/>
          <w:bCs/>
          <w:color w:val="666666"/>
          <w:sz w:val="24"/>
          <w:szCs w:val="24"/>
          <w:shd w:val="clear" w:color="auto" w:fill="FCFCFC"/>
        </w:rPr>
      </w:pPr>
      <w:r w:rsidRPr="00555EF4">
        <w:rPr>
          <w:rFonts w:ascii="Times New Roman" w:hAnsi="Times New Roman" w:cs="Times New Roman"/>
          <w:b/>
          <w:bCs/>
          <w:sz w:val="24"/>
          <w:szCs w:val="24"/>
          <w:shd w:val="clear" w:color="auto" w:fill="FCFCFC"/>
        </w:rPr>
        <w:t xml:space="preserve">Trefwoorden Nederlands </w:t>
      </w:r>
    </w:p>
    <w:p w14:paraId="13C1FBEA" w14:textId="77777777" w:rsidR="0087532A" w:rsidRPr="00CF55D9" w:rsidRDefault="0087532A" w:rsidP="0087532A">
      <w:pPr>
        <w:spacing w:line="360" w:lineRule="auto"/>
        <w:rPr>
          <w:rFonts w:cstheme="minorHAnsi"/>
          <w:sz w:val="24"/>
          <w:szCs w:val="24"/>
        </w:rPr>
      </w:pPr>
      <w:r w:rsidRPr="00555EF4">
        <w:rPr>
          <w:rFonts w:ascii="Times New Roman" w:hAnsi="Times New Roman" w:cs="Times New Roman"/>
          <w:sz w:val="24"/>
          <w:szCs w:val="24"/>
        </w:rPr>
        <w:t xml:space="preserve">Alfa; </w:t>
      </w:r>
      <w:proofErr w:type="spellStart"/>
      <w:r w:rsidRPr="00555EF4">
        <w:rPr>
          <w:rFonts w:ascii="Times New Roman" w:hAnsi="Times New Roman" w:cs="Times New Roman"/>
          <w:sz w:val="24"/>
          <w:szCs w:val="24"/>
        </w:rPr>
        <w:t>alfaman</w:t>
      </w:r>
      <w:proofErr w:type="spellEnd"/>
      <w:r>
        <w:rPr>
          <w:rFonts w:ascii="Times New Roman" w:hAnsi="Times New Roman" w:cs="Times New Roman"/>
          <w:sz w:val="24"/>
          <w:szCs w:val="24"/>
        </w:rPr>
        <w:t>/alfamannetje</w:t>
      </w:r>
      <w:r w:rsidRPr="00555EF4">
        <w:rPr>
          <w:rFonts w:ascii="Times New Roman" w:hAnsi="Times New Roman" w:cs="Times New Roman"/>
          <w:sz w:val="24"/>
          <w:szCs w:val="24"/>
        </w:rPr>
        <w:t xml:space="preserve">; dominantie; </w:t>
      </w:r>
      <w:r>
        <w:rPr>
          <w:rFonts w:ascii="Times New Roman" w:hAnsi="Times New Roman" w:cs="Times New Roman"/>
          <w:sz w:val="24"/>
          <w:szCs w:val="24"/>
        </w:rPr>
        <w:t>dominant gedrag;</w:t>
      </w:r>
      <w:r w:rsidRPr="00555EF4">
        <w:rPr>
          <w:rFonts w:ascii="Times New Roman" w:hAnsi="Times New Roman" w:cs="Times New Roman"/>
          <w:sz w:val="24"/>
          <w:szCs w:val="24"/>
        </w:rPr>
        <w:t xml:space="preserve"> </w:t>
      </w:r>
      <w:proofErr w:type="spellStart"/>
      <w:r w:rsidRPr="00555EF4">
        <w:rPr>
          <w:rFonts w:ascii="Times New Roman" w:hAnsi="Times New Roman" w:cs="Times New Roman"/>
          <w:sz w:val="24"/>
          <w:szCs w:val="24"/>
        </w:rPr>
        <w:t>submissie</w:t>
      </w:r>
      <w:r>
        <w:rPr>
          <w:rFonts w:ascii="Times New Roman" w:hAnsi="Times New Roman" w:cs="Times New Roman"/>
          <w:sz w:val="24"/>
          <w:szCs w:val="24"/>
        </w:rPr>
        <w:t>f</w:t>
      </w:r>
      <w:proofErr w:type="spellEnd"/>
      <w:r>
        <w:rPr>
          <w:rFonts w:ascii="Times New Roman" w:hAnsi="Times New Roman" w:cs="Times New Roman"/>
          <w:sz w:val="24"/>
          <w:szCs w:val="24"/>
        </w:rPr>
        <w:t xml:space="preserve"> gedrag;</w:t>
      </w:r>
      <w:r w:rsidRPr="00555EF4">
        <w:rPr>
          <w:rFonts w:ascii="Times New Roman" w:hAnsi="Times New Roman" w:cs="Times New Roman"/>
          <w:sz w:val="24"/>
          <w:szCs w:val="24"/>
        </w:rPr>
        <w:t xml:space="preserve"> pikorde; </w:t>
      </w:r>
      <w:r>
        <w:rPr>
          <w:rFonts w:ascii="Times New Roman" w:hAnsi="Times New Roman" w:cs="Times New Roman"/>
          <w:sz w:val="24"/>
          <w:szCs w:val="24"/>
        </w:rPr>
        <w:t xml:space="preserve">rangorde; </w:t>
      </w:r>
      <w:r w:rsidRPr="00555EF4">
        <w:rPr>
          <w:rFonts w:ascii="Times New Roman" w:hAnsi="Times New Roman" w:cs="Times New Roman"/>
          <w:sz w:val="24"/>
          <w:szCs w:val="24"/>
        </w:rPr>
        <w:t xml:space="preserve">roedelleider; </w:t>
      </w:r>
      <w:r>
        <w:rPr>
          <w:rFonts w:ascii="Times New Roman" w:hAnsi="Times New Roman" w:cs="Times New Roman"/>
          <w:sz w:val="24"/>
          <w:szCs w:val="24"/>
        </w:rPr>
        <w:t>rangordegevecht;</w:t>
      </w:r>
      <w:r w:rsidRPr="000113C9">
        <w:rPr>
          <w:rFonts w:ascii="Times New Roman" w:hAnsi="Times New Roman" w:cs="Times New Roman"/>
          <w:sz w:val="24"/>
          <w:szCs w:val="24"/>
        </w:rPr>
        <w:t xml:space="preserve"> </w:t>
      </w:r>
      <w:r w:rsidRPr="00555EF4">
        <w:rPr>
          <w:rFonts w:ascii="Times New Roman" w:hAnsi="Times New Roman" w:cs="Times New Roman"/>
          <w:sz w:val="24"/>
          <w:szCs w:val="24"/>
        </w:rPr>
        <w:t>lineaire hiërarchie</w:t>
      </w:r>
      <w:r>
        <w:rPr>
          <w:rFonts w:ascii="Times New Roman" w:hAnsi="Times New Roman" w:cs="Times New Roman"/>
          <w:sz w:val="24"/>
          <w:szCs w:val="24"/>
        </w:rPr>
        <w:t>.</w:t>
      </w:r>
    </w:p>
    <w:p w14:paraId="13E9FE34" w14:textId="77777777" w:rsidR="0087532A" w:rsidRDefault="0087532A" w:rsidP="0087532A">
      <w:pPr>
        <w:pStyle w:val="Default"/>
        <w:spacing w:line="360" w:lineRule="auto"/>
        <w:rPr>
          <w:rFonts w:ascii="Times New Roman" w:hAnsi="Times New Roman" w:cs="Times New Roman"/>
        </w:rPr>
      </w:pPr>
    </w:p>
    <w:p w14:paraId="12C9BB3A" w14:textId="77777777" w:rsidR="0087532A" w:rsidRPr="00555EF4" w:rsidRDefault="0087532A" w:rsidP="0087532A">
      <w:pPr>
        <w:pStyle w:val="Default"/>
        <w:spacing w:line="360" w:lineRule="auto"/>
        <w:rPr>
          <w:rFonts w:ascii="Times New Roman" w:hAnsi="Times New Roman" w:cs="Times New Roman"/>
        </w:rPr>
      </w:pPr>
    </w:p>
    <w:p w14:paraId="60206B99" w14:textId="77777777" w:rsidR="0087532A" w:rsidRPr="00555EF4" w:rsidRDefault="0087532A" w:rsidP="0087532A">
      <w:pPr>
        <w:spacing w:line="360" w:lineRule="auto"/>
        <w:rPr>
          <w:rFonts w:ascii="Times New Roman" w:hAnsi="Times New Roman" w:cs="Times New Roman"/>
          <w:b/>
          <w:bCs/>
          <w:sz w:val="24"/>
          <w:szCs w:val="24"/>
        </w:rPr>
      </w:pPr>
      <w:r>
        <w:rPr>
          <w:rFonts w:ascii="Times New Roman" w:hAnsi="Times New Roman" w:cs="Times New Roman"/>
          <w:b/>
          <w:bCs/>
          <w:sz w:val="24"/>
          <w:szCs w:val="24"/>
        </w:rPr>
        <w:t>B</w:t>
      </w:r>
      <w:r w:rsidRPr="00555EF4">
        <w:rPr>
          <w:rFonts w:ascii="Times New Roman" w:hAnsi="Times New Roman" w:cs="Times New Roman"/>
          <w:b/>
          <w:bCs/>
          <w:sz w:val="24"/>
          <w:szCs w:val="24"/>
        </w:rPr>
        <w:t>elangrijkste resultaten en conclusies</w:t>
      </w:r>
      <w:r>
        <w:rPr>
          <w:rFonts w:ascii="Times New Roman" w:hAnsi="Times New Roman" w:cs="Times New Roman"/>
          <w:b/>
          <w:bCs/>
          <w:sz w:val="24"/>
          <w:szCs w:val="24"/>
        </w:rPr>
        <w:t>.</w:t>
      </w:r>
    </w:p>
    <w:p w14:paraId="56CCAA04" w14:textId="77777777" w:rsidR="0087532A" w:rsidRDefault="0087532A" w:rsidP="0087532A">
      <w:pPr>
        <w:spacing w:line="360" w:lineRule="auto"/>
        <w:rPr>
          <w:rFonts w:ascii="Times New Roman" w:hAnsi="Times New Roman" w:cs="Times New Roman"/>
          <w:sz w:val="24"/>
          <w:szCs w:val="24"/>
        </w:rPr>
      </w:pPr>
      <w:r w:rsidRPr="00555EF4">
        <w:rPr>
          <w:rFonts w:ascii="Times New Roman" w:hAnsi="Times New Roman" w:cs="Times New Roman"/>
          <w:color w:val="333132"/>
          <w:sz w:val="24"/>
          <w:szCs w:val="24"/>
          <w:shd w:val="clear" w:color="auto" w:fill="FFFFFF"/>
        </w:rPr>
        <w:t>Wetenschapspolitieke opvattingen, raciale en/of maatschappelijke vooroordelen en eugenetische idealen rond 1900 staan aan de basis van het dominantieconcept: h</w:t>
      </w:r>
      <w:r w:rsidRPr="00555EF4">
        <w:rPr>
          <w:rFonts w:ascii="Times New Roman" w:hAnsi="Times New Roman" w:cs="Times New Roman"/>
          <w:sz w:val="24"/>
          <w:szCs w:val="24"/>
        </w:rPr>
        <w:t>et gaat om een op dieren geprojecteerd postulaat van de zich maatschappelijk en wetenschappelijk superieur voelende elite in Europa en Amerika uit het einde van de 19</w:t>
      </w:r>
      <w:r w:rsidRPr="00555EF4">
        <w:rPr>
          <w:rFonts w:ascii="Times New Roman" w:hAnsi="Times New Roman" w:cs="Times New Roman"/>
          <w:sz w:val="24"/>
          <w:szCs w:val="24"/>
          <w:vertAlign w:val="superscript"/>
        </w:rPr>
        <w:t>e</w:t>
      </w:r>
      <w:r w:rsidRPr="00555EF4">
        <w:rPr>
          <w:rFonts w:ascii="Times New Roman" w:hAnsi="Times New Roman" w:cs="Times New Roman"/>
          <w:sz w:val="24"/>
          <w:szCs w:val="24"/>
        </w:rPr>
        <w:t xml:space="preserve"> en het begin van de 20</w:t>
      </w:r>
      <w:r w:rsidRPr="00555EF4">
        <w:rPr>
          <w:rFonts w:ascii="Times New Roman" w:hAnsi="Times New Roman" w:cs="Times New Roman"/>
          <w:sz w:val="24"/>
          <w:szCs w:val="24"/>
          <w:vertAlign w:val="superscript"/>
        </w:rPr>
        <w:t>e</w:t>
      </w:r>
      <w:r w:rsidRPr="00555EF4">
        <w:rPr>
          <w:rFonts w:ascii="Times New Roman" w:hAnsi="Times New Roman" w:cs="Times New Roman"/>
          <w:sz w:val="24"/>
          <w:szCs w:val="24"/>
        </w:rPr>
        <w:t xml:space="preserve"> eeuw, die de rassen-, klassen- en standsverschillen uit die tijd als natuurlijke, evolutionair gevormde en genetisch bepaalde fenomenen beschouwde.</w:t>
      </w:r>
    </w:p>
    <w:p w14:paraId="04A348B4" w14:textId="77777777" w:rsidR="0087532A" w:rsidRPr="00555EF4" w:rsidRDefault="0087532A" w:rsidP="0087532A">
      <w:pPr>
        <w:spacing w:line="360" w:lineRule="auto"/>
        <w:rPr>
          <w:rFonts w:ascii="Times New Roman" w:hAnsi="Times New Roman" w:cs="Times New Roman"/>
          <w:color w:val="333132"/>
          <w:sz w:val="24"/>
          <w:szCs w:val="24"/>
          <w:shd w:val="clear" w:color="auto" w:fill="FFFFFF"/>
        </w:rPr>
      </w:pPr>
      <w:r w:rsidRPr="00555EF4">
        <w:rPr>
          <w:rFonts w:ascii="Times New Roman" w:hAnsi="Times New Roman" w:cs="Times New Roman"/>
          <w:color w:val="333132"/>
          <w:sz w:val="24"/>
          <w:szCs w:val="24"/>
          <w:shd w:val="clear" w:color="auto" w:fill="FFFFFF"/>
        </w:rPr>
        <w:lastRenderedPageBreak/>
        <w:t>Het wetenschappelijke bewijs voor het concept is tussen 1920 en 1960 ontwikkeld op een zeer wankele methodologische en empirische basis: observaties van het gedrag van dieren die in het wild onder natuurlijke omstandigheden leven, maken er geen deel van uit.</w:t>
      </w:r>
    </w:p>
    <w:p w14:paraId="0728CE6D" w14:textId="77777777" w:rsidR="0087532A" w:rsidRPr="00555EF4" w:rsidRDefault="0087532A" w:rsidP="0087532A">
      <w:pPr>
        <w:spacing w:line="360" w:lineRule="auto"/>
        <w:rPr>
          <w:rFonts w:ascii="Times New Roman" w:hAnsi="Times New Roman" w:cs="Times New Roman"/>
          <w:color w:val="333132"/>
          <w:sz w:val="24"/>
          <w:szCs w:val="24"/>
          <w:shd w:val="clear" w:color="auto" w:fill="FFFFFF"/>
        </w:rPr>
      </w:pPr>
      <w:r>
        <w:rPr>
          <w:rFonts w:ascii="Times New Roman" w:hAnsi="Times New Roman" w:cs="Times New Roman"/>
          <w:color w:val="333132"/>
          <w:sz w:val="24"/>
          <w:szCs w:val="24"/>
          <w:shd w:val="clear" w:color="auto" w:fill="FFFFFF"/>
        </w:rPr>
        <w:t>O</w:t>
      </w:r>
      <w:r w:rsidRPr="00555EF4">
        <w:rPr>
          <w:rFonts w:ascii="Times New Roman" w:hAnsi="Times New Roman" w:cs="Times New Roman"/>
          <w:color w:val="333132"/>
          <w:sz w:val="24"/>
          <w:szCs w:val="24"/>
          <w:shd w:val="clear" w:color="auto" w:fill="FFFFFF"/>
        </w:rPr>
        <w:t xml:space="preserve">bjectivistische wetenschapsidealen, waaronder een taboe op </w:t>
      </w:r>
      <w:proofErr w:type="spellStart"/>
      <w:r w:rsidRPr="00555EF4">
        <w:rPr>
          <w:rFonts w:ascii="Times New Roman" w:hAnsi="Times New Roman" w:cs="Times New Roman"/>
          <w:color w:val="333132"/>
          <w:sz w:val="24"/>
          <w:szCs w:val="24"/>
          <w:shd w:val="clear" w:color="auto" w:fill="FFFFFF"/>
        </w:rPr>
        <w:t>antropomorfiseren</w:t>
      </w:r>
      <w:proofErr w:type="spellEnd"/>
      <w:r w:rsidRPr="00555EF4">
        <w:rPr>
          <w:rFonts w:ascii="Times New Roman" w:hAnsi="Times New Roman" w:cs="Times New Roman"/>
          <w:color w:val="333132"/>
          <w:sz w:val="24"/>
          <w:szCs w:val="24"/>
          <w:shd w:val="clear" w:color="auto" w:fill="FFFFFF"/>
        </w:rPr>
        <w:t>, houden het dominantieconcept overeind.</w:t>
      </w:r>
    </w:p>
    <w:p w14:paraId="4383E571" w14:textId="77777777" w:rsidR="0087532A" w:rsidRPr="005612A5" w:rsidRDefault="0087532A" w:rsidP="0087532A">
      <w:pPr>
        <w:spacing w:line="360" w:lineRule="auto"/>
        <w:rPr>
          <w:rFonts w:ascii="Times New Roman" w:hAnsi="Times New Roman" w:cs="Times New Roman"/>
          <w:kern w:val="0"/>
          <w:sz w:val="24"/>
          <w:szCs w:val="24"/>
          <w14:ligatures w14:val="none"/>
        </w:rPr>
      </w:pPr>
      <w:r w:rsidRPr="005612A5">
        <w:rPr>
          <w:rFonts w:ascii="Times New Roman" w:hAnsi="Times New Roman" w:cs="Times New Roman"/>
          <w:kern w:val="0"/>
          <w:sz w:val="24"/>
          <w:szCs w:val="24"/>
          <w14:ligatures w14:val="none"/>
        </w:rPr>
        <w:t xml:space="preserve">Het dominantieconcept is niet alleen wetenschappelijk </w:t>
      </w:r>
      <w:r>
        <w:rPr>
          <w:rFonts w:ascii="Times New Roman" w:hAnsi="Times New Roman" w:cs="Times New Roman"/>
          <w:kern w:val="0"/>
          <w:sz w:val="24"/>
          <w:szCs w:val="24"/>
          <w14:ligatures w14:val="none"/>
        </w:rPr>
        <w:t>wankel</w:t>
      </w:r>
      <w:r w:rsidRPr="005612A5">
        <w:rPr>
          <w:rFonts w:ascii="Times New Roman" w:hAnsi="Times New Roman" w:cs="Times New Roman"/>
          <w:kern w:val="0"/>
          <w:sz w:val="24"/>
          <w:szCs w:val="24"/>
          <w14:ligatures w14:val="none"/>
        </w:rPr>
        <w:t>, het vormt ook ee</w:t>
      </w:r>
      <w:r>
        <w:rPr>
          <w:rFonts w:ascii="Times New Roman" w:hAnsi="Times New Roman" w:cs="Times New Roman"/>
          <w:kern w:val="0"/>
          <w:sz w:val="24"/>
          <w:szCs w:val="24"/>
          <w14:ligatures w14:val="none"/>
        </w:rPr>
        <w:t>n b</w:t>
      </w:r>
      <w:r w:rsidRPr="005612A5">
        <w:rPr>
          <w:rFonts w:ascii="Times New Roman" w:hAnsi="Times New Roman" w:cs="Times New Roman"/>
          <w:kern w:val="0"/>
          <w:sz w:val="24"/>
          <w:szCs w:val="24"/>
          <w14:ligatures w14:val="none"/>
        </w:rPr>
        <w:t xml:space="preserve">edreiging voor het welzijn van dieren en mensen, </w:t>
      </w:r>
      <w:r>
        <w:rPr>
          <w:rFonts w:ascii="Times New Roman" w:hAnsi="Times New Roman" w:cs="Times New Roman"/>
          <w:kern w:val="0"/>
          <w:sz w:val="24"/>
          <w:szCs w:val="24"/>
          <w14:ligatures w14:val="none"/>
        </w:rPr>
        <w:t xml:space="preserve">op </w:t>
      </w:r>
      <w:r w:rsidRPr="005612A5">
        <w:rPr>
          <w:rFonts w:ascii="Times New Roman" w:hAnsi="Times New Roman" w:cs="Times New Roman"/>
          <w:kern w:val="0"/>
          <w:sz w:val="24"/>
          <w:szCs w:val="24"/>
          <w14:ligatures w14:val="none"/>
        </w:rPr>
        <w:t>politiek, sociaal en mentaal</w:t>
      </w:r>
      <w:r>
        <w:rPr>
          <w:rFonts w:ascii="Times New Roman" w:hAnsi="Times New Roman" w:cs="Times New Roman"/>
          <w:kern w:val="0"/>
          <w:sz w:val="24"/>
          <w:szCs w:val="24"/>
          <w14:ligatures w14:val="none"/>
        </w:rPr>
        <w:t xml:space="preserve"> gebied.</w:t>
      </w:r>
    </w:p>
    <w:p w14:paraId="36060295" w14:textId="77777777" w:rsidR="0087532A" w:rsidRPr="00555EF4" w:rsidRDefault="0087532A" w:rsidP="0087532A">
      <w:pPr>
        <w:spacing w:line="360" w:lineRule="auto"/>
        <w:rPr>
          <w:rFonts w:ascii="Times New Roman" w:hAnsi="Times New Roman" w:cs="Times New Roman"/>
          <w:b/>
          <w:bCs/>
          <w:sz w:val="24"/>
          <w:szCs w:val="24"/>
        </w:rPr>
      </w:pPr>
    </w:p>
    <w:p w14:paraId="1F9DE280" w14:textId="77777777" w:rsidR="0087532A" w:rsidRPr="00555EF4" w:rsidRDefault="0087532A" w:rsidP="0087532A">
      <w:pPr>
        <w:spacing w:line="360" w:lineRule="auto"/>
        <w:rPr>
          <w:rFonts w:ascii="Times New Roman" w:hAnsi="Times New Roman" w:cs="Times New Roman"/>
          <w:b/>
          <w:bCs/>
          <w:sz w:val="24"/>
          <w:szCs w:val="24"/>
          <w:shd w:val="clear" w:color="auto" w:fill="FCFCFC"/>
        </w:rPr>
      </w:pPr>
      <w:r>
        <w:rPr>
          <w:rFonts w:ascii="Times New Roman" w:hAnsi="Times New Roman" w:cs="Times New Roman"/>
          <w:b/>
          <w:bCs/>
          <w:sz w:val="24"/>
          <w:szCs w:val="24"/>
          <w:shd w:val="clear" w:color="auto" w:fill="FCFCFC"/>
        </w:rPr>
        <w:t xml:space="preserve">Waarom zijn de </w:t>
      </w:r>
      <w:r w:rsidRPr="00555EF4">
        <w:rPr>
          <w:rFonts w:ascii="Times New Roman" w:hAnsi="Times New Roman" w:cs="Times New Roman"/>
          <w:b/>
          <w:bCs/>
          <w:sz w:val="24"/>
          <w:szCs w:val="24"/>
          <w:shd w:val="clear" w:color="auto" w:fill="FCFCFC"/>
        </w:rPr>
        <w:t>resultaten van</w:t>
      </w:r>
      <w:r>
        <w:rPr>
          <w:rFonts w:ascii="Times New Roman" w:hAnsi="Times New Roman" w:cs="Times New Roman"/>
          <w:b/>
          <w:bCs/>
          <w:sz w:val="24"/>
          <w:szCs w:val="24"/>
          <w:shd w:val="clear" w:color="auto" w:fill="FCFCFC"/>
        </w:rPr>
        <w:t xml:space="preserve"> het</w:t>
      </w:r>
      <w:r w:rsidRPr="00555EF4">
        <w:rPr>
          <w:rFonts w:ascii="Times New Roman" w:hAnsi="Times New Roman" w:cs="Times New Roman"/>
          <w:b/>
          <w:bCs/>
          <w:sz w:val="24"/>
          <w:szCs w:val="24"/>
          <w:shd w:val="clear" w:color="auto" w:fill="FCFCFC"/>
        </w:rPr>
        <w:t xml:space="preserve"> promotieonderzoek interessant voor de media? </w:t>
      </w:r>
    </w:p>
    <w:p w14:paraId="07071036" w14:textId="77777777" w:rsidR="0087532A" w:rsidRDefault="0087532A" w:rsidP="0087532A">
      <w:pPr>
        <w:spacing w:line="360" w:lineRule="auto"/>
        <w:rPr>
          <w:rFonts w:ascii="Times New Roman" w:hAnsi="Times New Roman" w:cs="Times New Roman"/>
          <w:kern w:val="0"/>
          <w:sz w:val="24"/>
          <w:szCs w:val="24"/>
          <w14:ligatures w14:val="none"/>
        </w:rPr>
      </w:pPr>
      <w:proofErr w:type="spellStart"/>
      <w:r w:rsidRPr="00587330">
        <w:rPr>
          <w:rFonts w:ascii="Times New Roman" w:hAnsi="Times New Roman" w:cs="Times New Roman"/>
          <w:i/>
          <w:iCs/>
          <w:kern w:val="0"/>
          <w:sz w:val="24"/>
          <w:szCs w:val="24"/>
          <w14:ligatures w14:val="none"/>
        </w:rPr>
        <w:t>Alpha</w:t>
      </w:r>
      <w:proofErr w:type="spellEnd"/>
      <w:r w:rsidRPr="00587330">
        <w:rPr>
          <w:rFonts w:ascii="Times New Roman" w:hAnsi="Times New Roman" w:cs="Times New Roman"/>
          <w:i/>
          <w:iCs/>
          <w:kern w:val="0"/>
          <w:sz w:val="24"/>
          <w:szCs w:val="24"/>
          <w14:ligatures w14:val="none"/>
        </w:rPr>
        <w:t xml:space="preserve"> </w:t>
      </w:r>
      <w:proofErr w:type="spellStart"/>
      <w:r w:rsidRPr="00587330">
        <w:rPr>
          <w:rFonts w:ascii="Times New Roman" w:hAnsi="Times New Roman" w:cs="Times New Roman"/>
          <w:i/>
          <w:iCs/>
          <w:kern w:val="0"/>
          <w:sz w:val="24"/>
          <w:szCs w:val="24"/>
          <w14:ligatures w14:val="none"/>
        </w:rPr>
        <w:t>males</w:t>
      </w:r>
      <w:proofErr w:type="spellEnd"/>
      <w:r w:rsidRPr="00587330">
        <w:rPr>
          <w:rFonts w:ascii="Times New Roman" w:hAnsi="Times New Roman" w:cs="Times New Roman"/>
          <w:kern w:val="0"/>
          <w:sz w:val="24"/>
          <w:szCs w:val="24"/>
          <w14:ligatures w14:val="none"/>
        </w:rPr>
        <w:t xml:space="preserve">, </w:t>
      </w:r>
      <w:r w:rsidRPr="00587330">
        <w:rPr>
          <w:rFonts w:ascii="Times New Roman" w:hAnsi="Times New Roman" w:cs="Times New Roman"/>
          <w:i/>
          <w:iCs/>
          <w:kern w:val="0"/>
          <w:sz w:val="24"/>
          <w:szCs w:val="24"/>
          <w14:ligatures w14:val="none"/>
        </w:rPr>
        <w:t>pack leaders</w:t>
      </w:r>
      <w:r w:rsidRPr="00587330">
        <w:rPr>
          <w:rFonts w:ascii="Times New Roman" w:hAnsi="Times New Roman" w:cs="Times New Roman"/>
          <w:kern w:val="0"/>
          <w:sz w:val="24"/>
          <w:szCs w:val="24"/>
          <w14:ligatures w14:val="none"/>
        </w:rPr>
        <w:t xml:space="preserve">, rangordes, pikordes, dominante agressie en gevechten om de hoogste plaats in de dominantiehiërarchie worden met grote regelmaat opgevoerd om gedrag van dieren en mensen, hoofdzakelijk van het mannelijk geslacht, te duiden: in kranten en tijdschriften, op de televisie, op internet, in natuurdocumentaires, in managementcursussen. Samen met mensapen, zoals de gorilla en de chimpansee, </w:t>
      </w:r>
      <w:r>
        <w:rPr>
          <w:rFonts w:ascii="Times New Roman" w:hAnsi="Times New Roman" w:cs="Times New Roman"/>
          <w:kern w:val="0"/>
          <w:sz w:val="24"/>
          <w:szCs w:val="24"/>
          <w14:ligatures w14:val="none"/>
        </w:rPr>
        <w:t>is</w:t>
      </w:r>
      <w:r w:rsidRPr="00587330">
        <w:rPr>
          <w:rFonts w:ascii="Times New Roman" w:hAnsi="Times New Roman" w:cs="Times New Roman"/>
          <w:kern w:val="0"/>
          <w:sz w:val="24"/>
          <w:szCs w:val="24"/>
          <w14:ligatures w14:val="none"/>
        </w:rPr>
        <w:t xml:space="preserve"> vooral de wolf het rolmodel voor de </w:t>
      </w:r>
      <w:proofErr w:type="spellStart"/>
      <w:r w:rsidRPr="00587330">
        <w:rPr>
          <w:rFonts w:ascii="Times New Roman" w:hAnsi="Times New Roman" w:cs="Times New Roman"/>
          <w:i/>
          <w:iCs/>
          <w:kern w:val="0"/>
          <w:sz w:val="24"/>
          <w:szCs w:val="24"/>
          <w14:ligatures w14:val="none"/>
        </w:rPr>
        <w:t>alpha</w:t>
      </w:r>
      <w:proofErr w:type="spellEnd"/>
      <w:r w:rsidRPr="00587330">
        <w:rPr>
          <w:rFonts w:ascii="Times New Roman" w:hAnsi="Times New Roman" w:cs="Times New Roman"/>
          <w:i/>
          <w:iCs/>
          <w:kern w:val="0"/>
          <w:sz w:val="24"/>
          <w:szCs w:val="24"/>
          <w14:ligatures w14:val="none"/>
        </w:rPr>
        <w:t xml:space="preserve"> male</w:t>
      </w:r>
      <w:r w:rsidRPr="00587330">
        <w:rPr>
          <w:rFonts w:ascii="Times New Roman" w:hAnsi="Times New Roman" w:cs="Times New Roman"/>
          <w:kern w:val="0"/>
          <w:sz w:val="24"/>
          <w:szCs w:val="24"/>
          <w14:ligatures w14:val="none"/>
        </w:rPr>
        <w:t xml:space="preserve"> en vooral de</w:t>
      </w:r>
      <w:r w:rsidRPr="00587330">
        <w:rPr>
          <w:rFonts w:ascii="Times New Roman" w:hAnsi="Times New Roman" w:cs="Times New Roman"/>
          <w:i/>
          <w:iCs/>
          <w:kern w:val="0"/>
          <w:sz w:val="24"/>
          <w:szCs w:val="24"/>
          <w14:ligatures w14:val="none"/>
        </w:rPr>
        <w:t xml:space="preserve"> leader of </w:t>
      </w:r>
      <w:proofErr w:type="spellStart"/>
      <w:r w:rsidRPr="00587330">
        <w:rPr>
          <w:rFonts w:ascii="Times New Roman" w:hAnsi="Times New Roman" w:cs="Times New Roman"/>
          <w:i/>
          <w:iCs/>
          <w:kern w:val="0"/>
          <w:sz w:val="24"/>
          <w:szCs w:val="24"/>
          <w14:ligatures w14:val="none"/>
        </w:rPr>
        <w:t>the</w:t>
      </w:r>
      <w:proofErr w:type="spellEnd"/>
      <w:r w:rsidRPr="00587330">
        <w:rPr>
          <w:rFonts w:ascii="Times New Roman" w:hAnsi="Times New Roman" w:cs="Times New Roman"/>
          <w:i/>
          <w:iCs/>
          <w:kern w:val="0"/>
          <w:sz w:val="24"/>
          <w:szCs w:val="24"/>
          <w14:ligatures w14:val="none"/>
        </w:rPr>
        <w:t xml:space="preserve"> pack.</w:t>
      </w:r>
      <w:r w:rsidRPr="00587330">
        <w:rPr>
          <w:rFonts w:ascii="Times New Roman" w:hAnsi="Times New Roman" w:cs="Times New Roman"/>
          <w:kern w:val="0"/>
          <w:sz w:val="24"/>
          <w:szCs w:val="24"/>
          <w14:ligatures w14:val="none"/>
        </w:rPr>
        <w:t xml:space="preserve"> Het internet staat vol met raadgevingen ‘How </w:t>
      </w:r>
      <w:proofErr w:type="spellStart"/>
      <w:r w:rsidRPr="00587330">
        <w:rPr>
          <w:rFonts w:ascii="Times New Roman" w:hAnsi="Times New Roman" w:cs="Times New Roman"/>
          <w:kern w:val="0"/>
          <w:sz w:val="24"/>
          <w:szCs w:val="24"/>
          <w14:ligatures w14:val="none"/>
        </w:rPr>
        <w:t>to</w:t>
      </w:r>
      <w:proofErr w:type="spellEnd"/>
      <w:r w:rsidRPr="00587330">
        <w:rPr>
          <w:rFonts w:ascii="Times New Roman" w:hAnsi="Times New Roman" w:cs="Times New Roman"/>
          <w:kern w:val="0"/>
          <w:sz w:val="24"/>
          <w:szCs w:val="24"/>
          <w14:ligatures w14:val="none"/>
        </w:rPr>
        <w:t xml:space="preserve"> </w:t>
      </w:r>
      <w:proofErr w:type="spellStart"/>
      <w:r w:rsidRPr="00587330">
        <w:rPr>
          <w:rFonts w:ascii="Times New Roman" w:hAnsi="Times New Roman" w:cs="Times New Roman"/>
          <w:kern w:val="0"/>
          <w:sz w:val="24"/>
          <w:szCs w:val="24"/>
          <w14:ligatures w14:val="none"/>
        </w:rPr>
        <w:t>become</w:t>
      </w:r>
      <w:proofErr w:type="spellEnd"/>
      <w:r w:rsidRPr="00587330">
        <w:rPr>
          <w:rFonts w:ascii="Times New Roman" w:hAnsi="Times New Roman" w:cs="Times New Roman"/>
          <w:kern w:val="0"/>
          <w:sz w:val="24"/>
          <w:szCs w:val="24"/>
          <w14:ligatures w14:val="none"/>
        </w:rPr>
        <w:t xml:space="preserve"> </w:t>
      </w:r>
      <w:proofErr w:type="spellStart"/>
      <w:r w:rsidRPr="00587330">
        <w:rPr>
          <w:rFonts w:ascii="Times New Roman" w:hAnsi="Times New Roman" w:cs="Times New Roman"/>
          <w:kern w:val="0"/>
          <w:sz w:val="24"/>
          <w:szCs w:val="24"/>
          <w14:ligatures w14:val="none"/>
        </w:rPr>
        <w:t>an</w:t>
      </w:r>
      <w:proofErr w:type="spellEnd"/>
      <w:r w:rsidRPr="00587330">
        <w:rPr>
          <w:rFonts w:ascii="Times New Roman" w:hAnsi="Times New Roman" w:cs="Times New Roman"/>
          <w:kern w:val="0"/>
          <w:sz w:val="24"/>
          <w:szCs w:val="24"/>
          <w14:ligatures w14:val="none"/>
        </w:rPr>
        <w:t xml:space="preserve"> </w:t>
      </w:r>
      <w:proofErr w:type="spellStart"/>
      <w:r w:rsidRPr="00587330">
        <w:rPr>
          <w:rFonts w:ascii="Times New Roman" w:hAnsi="Times New Roman" w:cs="Times New Roman"/>
          <w:kern w:val="0"/>
          <w:sz w:val="24"/>
          <w:szCs w:val="24"/>
          <w14:ligatures w14:val="none"/>
        </w:rPr>
        <w:t>Alpha</w:t>
      </w:r>
      <w:proofErr w:type="spellEnd"/>
      <w:r w:rsidRPr="00587330">
        <w:rPr>
          <w:rFonts w:ascii="Times New Roman" w:hAnsi="Times New Roman" w:cs="Times New Roman"/>
          <w:kern w:val="0"/>
          <w:sz w:val="24"/>
          <w:szCs w:val="24"/>
          <w14:ligatures w14:val="none"/>
        </w:rPr>
        <w:t xml:space="preserve"> Male’.</w:t>
      </w:r>
    </w:p>
    <w:p w14:paraId="35059493" w14:textId="77777777" w:rsidR="0087532A" w:rsidRPr="00587330" w:rsidRDefault="0087532A" w:rsidP="0087532A">
      <w:pPr>
        <w:spacing w:line="360" w:lineRule="auto"/>
        <w:rPr>
          <w:rFonts w:ascii="Times New Roman" w:hAnsi="Times New Roman" w:cs="Times New Roman"/>
          <w:kern w:val="0"/>
          <w:sz w:val="24"/>
          <w:szCs w:val="24"/>
          <w14:ligatures w14:val="none"/>
        </w:rPr>
      </w:pPr>
      <w:r>
        <w:rPr>
          <w:rFonts w:ascii="Times New Roman" w:hAnsi="Times New Roman" w:cs="Times New Roman"/>
          <w:sz w:val="24"/>
          <w:szCs w:val="24"/>
        </w:rPr>
        <w:t xml:space="preserve">De termen </w:t>
      </w:r>
      <w:proofErr w:type="spellStart"/>
      <w:r w:rsidRPr="00B97FA0">
        <w:rPr>
          <w:rFonts w:ascii="Times New Roman" w:hAnsi="Times New Roman" w:cs="Times New Roman"/>
          <w:i/>
          <w:iCs/>
          <w:sz w:val="24"/>
          <w:szCs w:val="24"/>
        </w:rPr>
        <w:t>alpha</w:t>
      </w:r>
      <w:proofErr w:type="spellEnd"/>
      <w:r w:rsidRPr="00B97FA0">
        <w:rPr>
          <w:rFonts w:ascii="Times New Roman" w:hAnsi="Times New Roman" w:cs="Times New Roman"/>
          <w:i/>
          <w:iCs/>
          <w:sz w:val="24"/>
          <w:szCs w:val="24"/>
        </w:rPr>
        <w:t xml:space="preserve"> male</w:t>
      </w:r>
      <w:r>
        <w:rPr>
          <w:rFonts w:ascii="Times New Roman" w:hAnsi="Times New Roman" w:cs="Times New Roman"/>
          <w:sz w:val="24"/>
          <w:szCs w:val="24"/>
        </w:rPr>
        <w:t xml:space="preserve"> en </w:t>
      </w:r>
      <w:r w:rsidRPr="00B97FA0">
        <w:rPr>
          <w:rFonts w:ascii="Times New Roman" w:hAnsi="Times New Roman" w:cs="Times New Roman"/>
          <w:i/>
          <w:iCs/>
          <w:sz w:val="24"/>
          <w:szCs w:val="24"/>
        </w:rPr>
        <w:t xml:space="preserve">leader of </w:t>
      </w:r>
      <w:proofErr w:type="spellStart"/>
      <w:r w:rsidRPr="00B97FA0">
        <w:rPr>
          <w:rFonts w:ascii="Times New Roman" w:hAnsi="Times New Roman" w:cs="Times New Roman"/>
          <w:i/>
          <w:iCs/>
          <w:sz w:val="24"/>
          <w:szCs w:val="24"/>
        </w:rPr>
        <w:t>the</w:t>
      </w:r>
      <w:proofErr w:type="spellEnd"/>
      <w:r w:rsidRPr="00B97FA0">
        <w:rPr>
          <w:rFonts w:ascii="Times New Roman" w:hAnsi="Times New Roman" w:cs="Times New Roman"/>
          <w:i/>
          <w:iCs/>
          <w:sz w:val="24"/>
          <w:szCs w:val="24"/>
        </w:rPr>
        <w:t xml:space="preserve"> pack</w:t>
      </w:r>
      <w:r w:rsidRPr="00A71515">
        <w:rPr>
          <w:rFonts w:ascii="Times New Roman" w:hAnsi="Times New Roman" w:cs="Times New Roman"/>
          <w:sz w:val="24"/>
          <w:szCs w:val="24"/>
        </w:rPr>
        <w:t xml:space="preserve"> hebben zich in de westerse </w:t>
      </w:r>
      <w:r>
        <w:rPr>
          <w:rFonts w:ascii="Times New Roman" w:hAnsi="Times New Roman" w:cs="Times New Roman"/>
          <w:sz w:val="24"/>
          <w:szCs w:val="24"/>
        </w:rPr>
        <w:t>–</w:t>
      </w:r>
      <w:r w:rsidRPr="00A71515">
        <w:rPr>
          <w:rFonts w:ascii="Times New Roman" w:hAnsi="Times New Roman" w:cs="Times New Roman"/>
          <w:sz w:val="24"/>
          <w:szCs w:val="24"/>
        </w:rPr>
        <w:t xml:space="preserve"> en met name de Amerikaanse </w:t>
      </w:r>
      <w:r>
        <w:rPr>
          <w:rFonts w:ascii="Times New Roman" w:hAnsi="Times New Roman" w:cs="Times New Roman"/>
          <w:sz w:val="24"/>
          <w:szCs w:val="24"/>
        </w:rPr>
        <w:t>–</w:t>
      </w:r>
      <w:r w:rsidRPr="00A71515">
        <w:rPr>
          <w:rFonts w:ascii="Times New Roman" w:hAnsi="Times New Roman" w:cs="Times New Roman"/>
          <w:sz w:val="24"/>
          <w:szCs w:val="24"/>
        </w:rPr>
        <w:t xml:space="preserve"> maatschappij dusdanig in het dagelijkse taalgebruik genesteld, dat dit stereotype allerlei associaties over mensen oproept, </w:t>
      </w:r>
      <w:r>
        <w:rPr>
          <w:rFonts w:ascii="Times New Roman" w:hAnsi="Times New Roman" w:cs="Times New Roman"/>
          <w:sz w:val="24"/>
          <w:szCs w:val="24"/>
        </w:rPr>
        <w:t xml:space="preserve">soms </w:t>
      </w:r>
      <w:r w:rsidRPr="00A71515">
        <w:rPr>
          <w:rFonts w:ascii="Times New Roman" w:hAnsi="Times New Roman" w:cs="Times New Roman"/>
          <w:sz w:val="24"/>
          <w:szCs w:val="24"/>
        </w:rPr>
        <w:t xml:space="preserve">in negatieve </w:t>
      </w:r>
      <w:r>
        <w:rPr>
          <w:rFonts w:ascii="Times New Roman" w:hAnsi="Times New Roman" w:cs="Times New Roman"/>
          <w:sz w:val="24"/>
          <w:szCs w:val="24"/>
        </w:rPr>
        <w:t>maar vooral in</w:t>
      </w:r>
      <w:r w:rsidRPr="00A71515">
        <w:rPr>
          <w:rFonts w:ascii="Times New Roman" w:hAnsi="Times New Roman" w:cs="Times New Roman"/>
          <w:sz w:val="24"/>
          <w:szCs w:val="24"/>
        </w:rPr>
        <w:t xml:space="preserve"> positieve zin, afhankelijk van de maatschappelijke en culturele overtuigingen binnen bepaalde kringen. Het </w:t>
      </w:r>
      <w:r>
        <w:rPr>
          <w:rFonts w:ascii="Times New Roman" w:hAnsi="Times New Roman" w:cs="Times New Roman"/>
          <w:sz w:val="24"/>
          <w:szCs w:val="24"/>
        </w:rPr>
        <w:t xml:space="preserve">vooral </w:t>
      </w:r>
      <w:r w:rsidRPr="00A71515">
        <w:rPr>
          <w:rFonts w:ascii="Times New Roman" w:hAnsi="Times New Roman" w:cs="Times New Roman"/>
          <w:sz w:val="24"/>
          <w:szCs w:val="24"/>
        </w:rPr>
        <w:t xml:space="preserve">op de wolf gebaseerde stereotiepe beeld van de dominante </w:t>
      </w:r>
      <w:proofErr w:type="spellStart"/>
      <w:r w:rsidRPr="00A71515">
        <w:rPr>
          <w:rFonts w:ascii="Times New Roman" w:hAnsi="Times New Roman" w:cs="Times New Roman"/>
          <w:i/>
          <w:iCs/>
          <w:sz w:val="24"/>
          <w:szCs w:val="24"/>
        </w:rPr>
        <w:t>alpha</w:t>
      </w:r>
      <w:proofErr w:type="spellEnd"/>
      <w:r w:rsidRPr="00A71515">
        <w:rPr>
          <w:rFonts w:ascii="Times New Roman" w:hAnsi="Times New Roman" w:cs="Times New Roman"/>
          <w:i/>
          <w:iCs/>
          <w:sz w:val="24"/>
          <w:szCs w:val="24"/>
        </w:rPr>
        <w:t xml:space="preserve"> male</w:t>
      </w:r>
      <w:r w:rsidRPr="00A71515">
        <w:rPr>
          <w:rFonts w:ascii="Times New Roman" w:hAnsi="Times New Roman" w:cs="Times New Roman"/>
          <w:sz w:val="24"/>
          <w:szCs w:val="24"/>
        </w:rPr>
        <w:t xml:space="preserve"> en </w:t>
      </w:r>
      <w:r w:rsidRPr="00A71515">
        <w:rPr>
          <w:rFonts w:ascii="Times New Roman" w:hAnsi="Times New Roman" w:cs="Times New Roman"/>
          <w:i/>
          <w:iCs/>
          <w:sz w:val="24"/>
          <w:szCs w:val="24"/>
        </w:rPr>
        <w:t xml:space="preserve">leader of </w:t>
      </w:r>
      <w:proofErr w:type="spellStart"/>
      <w:r w:rsidRPr="00A71515">
        <w:rPr>
          <w:rFonts w:ascii="Times New Roman" w:hAnsi="Times New Roman" w:cs="Times New Roman"/>
          <w:i/>
          <w:iCs/>
          <w:sz w:val="24"/>
          <w:szCs w:val="24"/>
        </w:rPr>
        <w:t>the</w:t>
      </w:r>
      <w:proofErr w:type="spellEnd"/>
      <w:r w:rsidRPr="00A71515">
        <w:rPr>
          <w:rFonts w:ascii="Times New Roman" w:hAnsi="Times New Roman" w:cs="Times New Roman"/>
          <w:i/>
          <w:iCs/>
          <w:sz w:val="24"/>
          <w:szCs w:val="24"/>
        </w:rPr>
        <w:t xml:space="preserve"> pack</w:t>
      </w:r>
      <w:r w:rsidRPr="00A71515">
        <w:rPr>
          <w:rFonts w:ascii="Times New Roman" w:hAnsi="Times New Roman" w:cs="Times New Roman"/>
          <w:sz w:val="24"/>
          <w:szCs w:val="24"/>
        </w:rPr>
        <w:t xml:space="preserve"> is dat van een krachtige, succesvolle, moedige en assertieve leider die iedere uitdaging aangaat</w:t>
      </w:r>
      <w:r>
        <w:rPr>
          <w:rFonts w:ascii="Times New Roman" w:hAnsi="Times New Roman" w:cs="Times New Roman"/>
          <w:sz w:val="24"/>
          <w:szCs w:val="24"/>
        </w:rPr>
        <w:t>.</w:t>
      </w:r>
    </w:p>
    <w:p w14:paraId="3221A4A5" w14:textId="77777777" w:rsidR="0087532A" w:rsidRPr="00832A5B" w:rsidRDefault="0087532A" w:rsidP="0087532A">
      <w:pPr>
        <w:spacing w:line="360" w:lineRule="auto"/>
        <w:rPr>
          <w:rFonts w:ascii="Times New Roman" w:hAnsi="Times New Roman" w:cs="Times New Roman"/>
          <w:sz w:val="24"/>
          <w:szCs w:val="24"/>
        </w:rPr>
      </w:pPr>
      <w:r w:rsidRPr="005375D3">
        <w:rPr>
          <w:rFonts w:ascii="Times New Roman" w:hAnsi="Times New Roman" w:cs="Times New Roman"/>
          <w:sz w:val="24"/>
          <w:szCs w:val="24"/>
        </w:rPr>
        <w:t xml:space="preserve">Er is van meet af aan bij onderzoekers en ook in managementkringen aandacht geweest voor de negatieve kanten van het </w:t>
      </w:r>
      <w:proofErr w:type="spellStart"/>
      <w:r w:rsidRPr="005375D3">
        <w:rPr>
          <w:rFonts w:ascii="Times New Roman" w:hAnsi="Times New Roman" w:cs="Times New Roman"/>
          <w:i/>
          <w:iCs/>
          <w:sz w:val="24"/>
          <w:szCs w:val="24"/>
        </w:rPr>
        <w:t>alpha</w:t>
      </w:r>
      <w:proofErr w:type="spellEnd"/>
      <w:r w:rsidRPr="005375D3">
        <w:rPr>
          <w:rFonts w:ascii="Times New Roman" w:hAnsi="Times New Roman" w:cs="Times New Roman"/>
          <w:i/>
          <w:iCs/>
          <w:sz w:val="24"/>
          <w:szCs w:val="24"/>
        </w:rPr>
        <w:t xml:space="preserve"> male</w:t>
      </w:r>
      <w:r w:rsidRPr="005375D3">
        <w:rPr>
          <w:rFonts w:ascii="Times New Roman" w:hAnsi="Times New Roman" w:cs="Times New Roman"/>
          <w:sz w:val="24"/>
          <w:szCs w:val="24"/>
        </w:rPr>
        <w:t xml:space="preserve"> gedrag bij mensen, zoals agressief en autoritair gedrag, slecht kunnen luisteren, impulsiviteit en weinig bereidheid hebben tot samenwerking. Toch wordt de alfawolf nog steeds gebruikt en misbruikt om ook deze door velen minder gewaardeerde aspecten, die tot uiting komen in machismo en autoritair leiderschap, te legitimeren en zelfs op te hemelen als ‘natuurlijk’ en ‘genetisch bepaald’ gedrag</w:t>
      </w:r>
      <w:r>
        <w:rPr>
          <w:rFonts w:ascii="Times New Roman" w:hAnsi="Times New Roman" w:cs="Times New Roman"/>
          <w:sz w:val="24"/>
          <w:szCs w:val="24"/>
        </w:rPr>
        <w:t>.</w:t>
      </w:r>
    </w:p>
    <w:p w14:paraId="24E03D8A" w14:textId="77777777" w:rsidR="00AE40AF" w:rsidRDefault="00AE40AF" w:rsidP="00B84745">
      <w:pPr>
        <w:spacing w:line="360" w:lineRule="auto"/>
        <w:rPr>
          <w:rFonts w:ascii="Times New Roman" w:hAnsi="Times New Roman" w:cs="Times New Roman"/>
          <w:b/>
          <w:bCs/>
          <w:sz w:val="24"/>
          <w:szCs w:val="24"/>
          <w:shd w:val="clear" w:color="auto" w:fill="FCFCFC"/>
        </w:rPr>
      </w:pPr>
    </w:p>
    <w:p w14:paraId="17762F58" w14:textId="69A3E928" w:rsidR="0087532A" w:rsidRPr="0087532A" w:rsidRDefault="0087532A" w:rsidP="00B84745">
      <w:pPr>
        <w:spacing w:line="360" w:lineRule="auto"/>
        <w:rPr>
          <w:rFonts w:ascii="Times New Roman" w:hAnsi="Times New Roman" w:cs="Times New Roman"/>
          <w:b/>
          <w:bCs/>
          <w:sz w:val="24"/>
          <w:szCs w:val="24"/>
          <w:shd w:val="clear" w:color="auto" w:fill="FCFCFC"/>
        </w:rPr>
      </w:pPr>
      <w:r w:rsidRPr="0087532A">
        <w:rPr>
          <w:rFonts w:ascii="Times New Roman" w:hAnsi="Times New Roman" w:cs="Times New Roman"/>
          <w:b/>
          <w:bCs/>
          <w:sz w:val="24"/>
          <w:szCs w:val="24"/>
          <w:shd w:val="clear" w:color="auto" w:fill="FCFCFC"/>
        </w:rPr>
        <w:lastRenderedPageBreak/>
        <w:t>Inhoudsopgave</w:t>
      </w:r>
      <w:r w:rsidR="00CC7F3E">
        <w:rPr>
          <w:rFonts w:ascii="Times New Roman" w:hAnsi="Times New Roman" w:cs="Times New Roman"/>
          <w:b/>
          <w:bCs/>
          <w:sz w:val="24"/>
          <w:szCs w:val="24"/>
          <w:shd w:val="clear" w:color="auto" w:fill="FCFCFC"/>
        </w:rPr>
        <w:t xml:space="preserve"> en vraagstellingen per hoofdstuk</w:t>
      </w:r>
    </w:p>
    <w:p w14:paraId="192696F0" w14:textId="40D4F9D9" w:rsidR="0087532A" w:rsidRPr="0087532A" w:rsidRDefault="0087532A" w:rsidP="00E86C60">
      <w:pPr>
        <w:spacing w:line="276" w:lineRule="auto"/>
        <w:rPr>
          <w:rFonts w:ascii="Times New Roman" w:hAnsi="Times New Roman" w:cs="Times New Roman"/>
          <w:sz w:val="24"/>
          <w:szCs w:val="24"/>
        </w:rPr>
      </w:pPr>
      <w:r w:rsidRPr="0087532A">
        <w:rPr>
          <w:rFonts w:ascii="Times New Roman" w:hAnsi="Times New Roman" w:cs="Times New Roman"/>
          <w:sz w:val="24"/>
          <w:szCs w:val="24"/>
        </w:rPr>
        <w:t>Inleiding</w:t>
      </w:r>
      <w:r w:rsidR="00AE40AF">
        <w:rPr>
          <w:rFonts w:ascii="Times New Roman" w:hAnsi="Times New Roman" w:cs="Times New Roman"/>
          <w:sz w:val="24"/>
          <w:szCs w:val="24"/>
        </w:rPr>
        <w:br/>
      </w:r>
      <w:r w:rsidRPr="0087532A">
        <w:rPr>
          <w:rFonts w:ascii="Times New Roman" w:hAnsi="Times New Roman" w:cs="Times New Roman"/>
          <w:sz w:val="24"/>
          <w:szCs w:val="24"/>
        </w:rPr>
        <w:t>Vraagstelling, werkwijze en verantwoording</w:t>
      </w:r>
      <w:r w:rsidR="00AE40AF">
        <w:rPr>
          <w:rFonts w:ascii="Times New Roman" w:hAnsi="Times New Roman" w:cs="Times New Roman"/>
          <w:sz w:val="24"/>
          <w:szCs w:val="24"/>
        </w:rPr>
        <w:br/>
      </w:r>
      <w:proofErr w:type="spellStart"/>
      <w:r w:rsidR="00AE40AF">
        <w:rPr>
          <w:rFonts w:ascii="Times New Roman" w:hAnsi="Times New Roman" w:cs="Times New Roman"/>
          <w:sz w:val="24"/>
          <w:szCs w:val="24"/>
        </w:rPr>
        <w:t>A</w:t>
      </w:r>
      <w:r w:rsidR="00407A60" w:rsidRPr="00E86C60">
        <w:rPr>
          <w:rFonts w:ascii="Times New Roman" w:hAnsi="Times New Roman" w:cs="Times New Roman"/>
          <w:sz w:val="24"/>
          <w:szCs w:val="24"/>
        </w:rPr>
        <w:t>a</w:t>
      </w:r>
      <w:r w:rsidRPr="0087532A">
        <w:rPr>
          <w:rFonts w:ascii="Times New Roman" w:hAnsi="Times New Roman" w:cs="Times New Roman"/>
          <w:sz w:val="24"/>
          <w:szCs w:val="24"/>
        </w:rPr>
        <w:t>n</w:t>
      </w:r>
      <w:r w:rsidR="00407A60" w:rsidRPr="00E86C60">
        <w:rPr>
          <w:rFonts w:ascii="Times New Roman" w:hAnsi="Times New Roman" w:cs="Times New Roman"/>
          <w:sz w:val="24"/>
          <w:szCs w:val="24"/>
        </w:rPr>
        <w:t>wijzigingen</w:t>
      </w:r>
      <w:proofErr w:type="spellEnd"/>
      <w:r w:rsidRPr="0087532A">
        <w:rPr>
          <w:rFonts w:ascii="Times New Roman" w:hAnsi="Times New Roman" w:cs="Times New Roman"/>
          <w:sz w:val="24"/>
          <w:szCs w:val="24"/>
        </w:rPr>
        <w:t xml:space="preserve"> voor de lezer en overzicht van de hoofdstukken</w:t>
      </w:r>
      <w:r w:rsidRPr="0087532A">
        <w:rPr>
          <w:rFonts w:ascii="Times New Roman" w:hAnsi="Times New Roman" w:cs="Times New Roman"/>
          <w:sz w:val="24"/>
          <w:szCs w:val="24"/>
        </w:rPr>
        <w:tab/>
      </w:r>
    </w:p>
    <w:p w14:paraId="050200B5" w14:textId="056066BE" w:rsidR="008778AA" w:rsidRPr="00E86C60" w:rsidRDefault="00E86C60" w:rsidP="00E86C60">
      <w:pPr>
        <w:spacing w:line="276" w:lineRule="auto"/>
        <w:rPr>
          <w:rFonts w:ascii="Times New Roman" w:eastAsia="Calibri" w:hAnsi="Times New Roman" w:cs="Times New Roman"/>
          <w:i/>
          <w:kern w:val="0"/>
          <w:sz w:val="24"/>
          <w:szCs w:val="24"/>
          <w14:ligatures w14:val="none"/>
        </w:rPr>
      </w:pPr>
      <w:r w:rsidRPr="00E86C60">
        <w:rPr>
          <w:rFonts w:ascii="Times New Roman" w:eastAsia="Calibri" w:hAnsi="Times New Roman" w:cs="Times New Roman"/>
          <w:kern w:val="0"/>
          <w:sz w:val="24"/>
          <w:szCs w:val="24"/>
          <w14:ligatures w14:val="none"/>
        </w:rPr>
        <w:t xml:space="preserve">1. </w:t>
      </w:r>
      <w:proofErr w:type="spellStart"/>
      <w:r w:rsidR="0087532A" w:rsidRPr="00E86C60">
        <w:rPr>
          <w:rFonts w:ascii="Times New Roman" w:eastAsia="Calibri" w:hAnsi="Times New Roman" w:cs="Times New Roman"/>
          <w:i/>
          <w:kern w:val="0"/>
          <w:sz w:val="24"/>
          <w:szCs w:val="24"/>
          <w14:ligatures w14:val="none"/>
        </w:rPr>
        <w:t>Servants</w:t>
      </w:r>
      <w:proofErr w:type="spellEnd"/>
      <w:r w:rsidR="0087532A" w:rsidRPr="00E86C60">
        <w:rPr>
          <w:rFonts w:ascii="Times New Roman" w:eastAsia="Calibri" w:hAnsi="Times New Roman" w:cs="Times New Roman"/>
          <w:i/>
          <w:kern w:val="0"/>
          <w:sz w:val="24"/>
          <w:szCs w:val="24"/>
          <w14:ligatures w14:val="none"/>
        </w:rPr>
        <w:t xml:space="preserve"> of </w:t>
      </w:r>
      <w:proofErr w:type="spellStart"/>
      <w:r w:rsidR="0087532A" w:rsidRPr="00E86C60">
        <w:rPr>
          <w:rFonts w:ascii="Times New Roman" w:eastAsia="Calibri" w:hAnsi="Times New Roman" w:cs="Times New Roman"/>
          <w:i/>
          <w:kern w:val="0"/>
          <w:sz w:val="24"/>
          <w:szCs w:val="24"/>
          <w14:ligatures w14:val="none"/>
        </w:rPr>
        <w:t>science</w:t>
      </w:r>
      <w:proofErr w:type="spellEnd"/>
      <w:r w:rsidR="0087532A" w:rsidRPr="00E86C60">
        <w:rPr>
          <w:rFonts w:ascii="Times New Roman" w:eastAsia="Calibri" w:hAnsi="Times New Roman" w:cs="Times New Roman"/>
          <w:kern w:val="0"/>
          <w:sz w:val="24"/>
          <w:szCs w:val="24"/>
          <w14:ligatures w14:val="none"/>
        </w:rPr>
        <w:t xml:space="preserve">. Robert </w:t>
      </w:r>
      <w:proofErr w:type="spellStart"/>
      <w:r w:rsidR="0087532A" w:rsidRPr="00E86C60">
        <w:rPr>
          <w:rFonts w:ascii="Times New Roman" w:eastAsia="Calibri" w:hAnsi="Times New Roman" w:cs="Times New Roman"/>
          <w:kern w:val="0"/>
          <w:sz w:val="24"/>
          <w:szCs w:val="24"/>
          <w14:ligatures w14:val="none"/>
        </w:rPr>
        <w:t>Yerkes</w:t>
      </w:r>
      <w:proofErr w:type="spellEnd"/>
      <w:r w:rsidR="0087532A" w:rsidRPr="00E86C60">
        <w:rPr>
          <w:rFonts w:ascii="Times New Roman" w:eastAsia="Calibri" w:hAnsi="Times New Roman" w:cs="Times New Roman"/>
          <w:kern w:val="0"/>
          <w:sz w:val="24"/>
          <w:szCs w:val="24"/>
          <w14:ligatures w14:val="none"/>
        </w:rPr>
        <w:t xml:space="preserve"> en de oorsprong van het concept </w:t>
      </w:r>
      <w:proofErr w:type="spellStart"/>
      <w:r w:rsidR="0087532A" w:rsidRPr="00E86C60">
        <w:rPr>
          <w:rFonts w:ascii="Times New Roman" w:eastAsia="Calibri" w:hAnsi="Times New Roman" w:cs="Times New Roman"/>
          <w:i/>
          <w:kern w:val="0"/>
          <w:sz w:val="24"/>
          <w:szCs w:val="24"/>
          <w14:ligatures w14:val="none"/>
        </w:rPr>
        <w:t>dominance</w:t>
      </w:r>
      <w:proofErr w:type="spellEnd"/>
    </w:p>
    <w:p w14:paraId="78792510" w14:textId="70350398" w:rsidR="0087532A" w:rsidRDefault="0087532A" w:rsidP="00E86C60">
      <w:pPr>
        <w:spacing w:line="276" w:lineRule="auto"/>
        <w:rPr>
          <w:rFonts w:ascii="Times New Roman" w:hAnsi="Times New Roman" w:cs="Times New Roman"/>
          <w:iCs/>
          <w:sz w:val="24"/>
          <w:szCs w:val="24"/>
        </w:rPr>
      </w:pPr>
      <w:r w:rsidRPr="00E86C60">
        <w:rPr>
          <w:rFonts w:ascii="Times New Roman" w:eastAsia="Calibri" w:hAnsi="Times New Roman" w:cs="Times New Roman"/>
          <w:i/>
          <w:kern w:val="0"/>
          <w:sz w:val="24"/>
          <w:szCs w:val="24"/>
          <w14:ligatures w14:val="none"/>
        </w:rPr>
        <w:tab/>
      </w:r>
      <w:r w:rsidRPr="00E86C60">
        <w:rPr>
          <w:rFonts w:ascii="Times New Roman" w:hAnsi="Times New Roman" w:cs="Times New Roman"/>
          <w:sz w:val="24"/>
          <w:szCs w:val="24"/>
        </w:rPr>
        <w:t xml:space="preserve">De </w:t>
      </w:r>
      <w:proofErr w:type="spellStart"/>
      <w:r w:rsidRPr="00E86C60">
        <w:rPr>
          <w:rFonts w:ascii="Times New Roman" w:hAnsi="Times New Roman" w:cs="Times New Roman"/>
          <w:i/>
          <w:iCs/>
          <w:sz w:val="24"/>
          <w:szCs w:val="24"/>
        </w:rPr>
        <w:t>comparative</w:t>
      </w:r>
      <w:proofErr w:type="spellEnd"/>
      <w:r w:rsidRPr="00E86C60">
        <w:rPr>
          <w:rFonts w:ascii="Times New Roman" w:hAnsi="Times New Roman" w:cs="Times New Roman"/>
          <w:i/>
          <w:iCs/>
          <w:sz w:val="24"/>
          <w:szCs w:val="24"/>
        </w:rPr>
        <w:t xml:space="preserve"> </w:t>
      </w:r>
      <w:proofErr w:type="spellStart"/>
      <w:r w:rsidRPr="00E86C60">
        <w:rPr>
          <w:rFonts w:ascii="Times New Roman" w:hAnsi="Times New Roman" w:cs="Times New Roman"/>
          <w:i/>
          <w:iCs/>
          <w:sz w:val="24"/>
          <w:szCs w:val="24"/>
        </w:rPr>
        <w:t>psychology</w:t>
      </w:r>
      <w:proofErr w:type="spellEnd"/>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proofErr w:type="spellStart"/>
      <w:r w:rsidRPr="00E86C60">
        <w:rPr>
          <w:rFonts w:ascii="Times New Roman" w:hAnsi="Times New Roman" w:cs="Times New Roman"/>
          <w:sz w:val="24"/>
          <w:szCs w:val="24"/>
        </w:rPr>
        <w:t>Thorndike</w:t>
      </w:r>
      <w:proofErr w:type="spellEnd"/>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iCs/>
          <w:noProof/>
          <w:sz w:val="24"/>
          <w:szCs w:val="24"/>
        </w:rPr>
        <w:t>Introspectie</w:t>
      </w:r>
      <w:r w:rsidRPr="00E86C60">
        <w:rPr>
          <w:rFonts w:ascii="Times New Roman" w:hAnsi="Times New Roman" w:cs="Times New Roman"/>
          <w:iCs/>
          <w:noProof/>
          <w:sz w:val="24"/>
          <w:szCs w:val="24"/>
        </w:rPr>
        <w:tab/>
      </w:r>
      <w:r w:rsidRPr="00E86C60">
        <w:rPr>
          <w:rFonts w:ascii="Times New Roman" w:hAnsi="Times New Roman" w:cs="Times New Roman"/>
          <w:iCs/>
          <w:noProof/>
          <w:sz w:val="24"/>
          <w:szCs w:val="24"/>
        </w:rPr>
        <w:tab/>
      </w:r>
      <w:r w:rsidRPr="00E86C60">
        <w:rPr>
          <w:rFonts w:ascii="Times New Roman" w:hAnsi="Times New Roman" w:cs="Times New Roman"/>
          <w:iCs/>
          <w:noProof/>
          <w:sz w:val="24"/>
          <w:szCs w:val="24"/>
        </w:rPr>
        <w:tab/>
      </w:r>
      <w:r w:rsidRPr="00E86C60">
        <w:rPr>
          <w:rFonts w:ascii="Times New Roman" w:hAnsi="Times New Roman" w:cs="Times New Roman"/>
          <w:iCs/>
          <w:noProof/>
          <w:sz w:val="24"/>
          <w:szCs w:val="24"/>
        </w:rPr>
        <w:tab/>
      </w:r>
      <w:r w:rsidRPr="00E86C60">
        <w:rPr>
          <w:rFonts w:ascii="Times New Roman" w:hAnsi="Times New Roman" w:cs="Times New Roman"/>
          <w:iCs/>
          <w:noProof/>
          <w:sz w:val="24"/>
          <w:szCs w:val="24"/>
        </w:rPr>
        <w:tab/>
      </w:r>
      <w:r w:rsidRPr="00E86C60">
        <w:rPr>
          <w:rFonts w:ascii="Times New Roman" w:hAnsi="Times New Roman" w:cs="Times New Roman"/>
          <w:iCs/>
          <w:noProof/>
          <w:sz w:val="24"/>
          <w:szCs w:val="24"/>
        </w:rPr>
        <w:tab/>
      </w:r>
      <w:r w:rsidRPr="00E86C60">
        <w:rPr>
          <w:rFonts w:ascii="Times New Roman" w:hAnsi="Times New Roman" w:cs="Times New Roman"/>
          <w:iCs/>
          <w:noProof/>
          <w:sz w:val="24"/>
          <w:szCs w:val="24"/>
        </w:rPr>
        <w:tab/>
      </w:r>
      <w:r w:rsidRPr="00E86C60">
        <w:rPr>
          <w:rFonts w:ascii="Times New Roman" w:hAnsi="Times New Roman" w:cs="Times New Roman"/>
          <w:iCs/>
          <w:noProof/>
          <w:sz w:val="24"/>
          <w:szCs w:val="24"/>
        </w:rPr>
        <w:tab/>
      </w:r>
      <w:r w:rsidRPr="00E86C60">
        <w:rPr>
          <w:rFonts w:ascii="Times New Roman" w:hAnsi="Times New Roman" w:cs="Times New Roman"/>
          <w:iCs/>
          <w:noProof/>
          <w:sz w:val="24"/>
          <w:szCs w:val="24"/>
        </w:rPr>
        <w:tab/>
      </w:r>
      <w:r w:rsidRPr="00E86C60">
        <w:rPr>
          <w:rFonts w:ascii="Times New Roman" w:hAnsi="Times New Roman" w:cs="Times New Roman"/>
          <w:iCs/>
          <w:noProof/>
          <w:sz w:val="24"/>
          <w:szCs w:val="24"/>
        </w:rPr>
        <w:tab/>
      </w:r>
      <w:r w:rsidRPr="00E86C60">
        <w:rPr>
          <w:rFonts w:ascii="Times New Roman" w:hAnsi="Times New Roman" w:cs="Times New Roman"/>
          <w:iCs/>
          <w:noProof/>
          <w:sz w:val="24"/>
          <w:szCs w:val="24"/>
        </w:rPr>
        <w:tab/>
      </w:r>
      <w:r w:rsidRPr="00E86C60">
        <w:rPr>
          <w:rFonts w:ascii="Times New Roman" w:hAnsi="Times New Roman" w:cs="Times New Roman"/>
          <w:i/>
          <w:iCs/>
          <w:sz w:val="24"/>
          <w:szCs w:val="24"/>
        </w:rPr>
        <w:t xml:space="preserve">White </w:t>
      </w:r>
      <w:proofErr w:type="spellStart"/>
      <w:r w:rsidRPr="00E86C60">
        <w:rPr>
          <w:rFonts w:ascii="Times New Roman" w:hAnsi="Times New Roman" w:cs="Times New Roman"/>
          <w:i/>
          <w:iCs/>
          <w:sz w:val="24"/>
          <w:szCs w:val="24"/>
        </w:rPr>
        <w:t>Anglo-Saxon</w:t>
      </w:r>
      <w:proofErr w:type="spellEnd"/>
      <w:r w:rsidRPr="00E86C60">
        <w:rPr>
          <w:rFonts w:ascii="Times New Roman" w:hAnsi="Times New Roman" w:cs="Times New Roman"/>
          <w:i/>
          <w:iCs/>
          <w:sz w:val="24"/>
          <w:szCs w:val="24"/>
        </w:rPr>
        <w:t xml:space="preserve"> Protestant</w:t>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sz w:val="24"/>
          <w:szCs w:val="24"/>
        </w:rPr>
        <w:tab/>
      </w:r>
      <w:r w:rsidRPr="00E86C60">
        <w:rPr>
          <w:rFonts w:ascii="Times New Roman" w:hAnsi="Times New Roman" w:cs="Times New Roman"/>
          <w:iCs/>
          <w:sz w:val="24"/>
          <w:szCs w:val="24"/>
        </w:rPr>
        <w:t>Eugenetica</w:t>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t xml:space="preserve">De psychobiologie van </w:t>
      </w:r>
      <w:proofErr w:type="spellStart"/>
      <w:r w:rsidRPr="00E86C60">
        <w:rPr>
          <w:rFonts w:ascii="Times New Roman" w:hAnsi="Times New Roman" w:cs="Times New Roman"/>
          <w:iCs/>
          <w:sz w:val="24"/>
          <w:szCs w:val="24"/>
        </w:rPr>
        <w:t>Yerkes</w:t>
      </w:r>
      <w:proofErr w:type="spellEnd"/>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t xml:space="preserve">Yale </w:t>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r>
      <w:r w:rsidRPr="00E86C60">
        <w:rPr>
          <w:rFonts w:ascii="Times New Roman" w:hAnsi="Times New Roman" w:cs="Times New Roman"/>
          <w:iCs/>
          <w:sz w:val="24"/>
          <w:szCs w:val="24"/>
        </w:rPr>
        <w:tab/>
        <w:t>Besluit</w:t>
      </w:r>
      <w:r w:rsidRPr="00E86C60">
        <w:rPr>
          <w:rFonts w:ascii="Times New Roman" w:hAnsi="Times New Roman" w:cs="Times New Roman"/>
          <w:iCs/>
          <w:sz w:val="24"/>
          <w:szCs w:val="24"/>
        </w:rPr>
        <w:tab/>
      </w:r>
    </w:p>
    <w:p w14:paraId="12E81F18" w14:textId="77777777" w:rsidR="002413CD" w:rsidRPr="002413CD" w:rsidRDefault="002413CD" w:rsidP="002413CD">
      <w:pPr>
        <w:spacing w:line="360" w:lineRule="auto"/>
        <w:rPr>
          <w:rFonts w:ascii="Times New Roman" w:hAnsi="Times New Roman" w:cs="Times New Roman"/>
          <w:kern w:val="0"/>
          <w:sz w:val="24"/>
          <w:szCs w:val="24"/>
          <w14:ligatures w14:val="none"/>
        </w:rPr>
      </w:pPr>
      <w:r w:rsidRPr="002413CD">
        <w:rPr>
          <w:rFonts w:ascii="Times New Roman" w:hAnsi="Times New Roman" w:cs="Times New Roman"/>
          <w:kern w:val="0"/>
          <w:sz w:val="24"/>
          <w:szCs w:val="24"/>
          <w14:ligatures w14:val="none"/>
        </w:rPr>
        <w:t xml:space="preserve">In hoofdstuk 1 staat Robert </w:t>
      </w:r>
      <w:proofErr w:type="spellStart"/>
      <w:r w:rsidRPr="002413CD">
        <w:rPr>
          <w:rFonts w:ascii="Times New Roman" w:hAnsi="Times New Roman" w:cs="Times New Roman"/>
          <w:kern w:val="0"/>
          <w:sz w:val="24"/>
          <w:szCs w:val="24"/>
          <w14:ligatures w14:val="none"/>
        </w:rPr>
        <w:t>Mearns</w:t>
      </w:r>
      <w:proofErr w:type="spellEnd"/>
      <w:r w:rsidRPr="002413CD">
        <w:rPr>
          <w:rFonts w:ascii="Times New Roman" w:hAnsi="Times New Roman" w:cs="Times New Roman"/>
          <w:kern w:val="0"/>
          <w:sz w:val="24"/>
          <w:szCs w:val="24"/>
          <w14:ligatures w14:val="none"/>
        </w:rPr>
        <w:t xml:space="preserve"> </w:t>
      </w:r>
      <w:proofErr w:type="spellStart"/>
      <w:r w:rsidRPr="002413CD">
        <w:rPr>
          <w:rFonts w:ascii="Times New Roman" w:hAnsi="Times New Roman" w:cs="Times New Roman"/>
          <w:kern w:val="0"/>
          <w:sz w:val="24"/>
          <w:szCs w:val="24"/>
          <w14:ligatures w14:val="none"/>
        </w:rPr>
        <w:t>Yerkes</w:t>
      </w:r>
      <w:proofErr w:type="spellEnd"/>
      <w:r w:rsidRPr="002413CD">
        <w:rPr>
          <w:rFonts w:ascii="Times New Roman" w:hAnsi="Times New Roman" w:cs="Times New Roman"/>
          <w:kern w:val="0"/>
          <w:sz w:val="24"/>
          <w:szCs w:val="24"/>
          <w14:ligatures w14:val="none"/>
        </w:rPr>
        <w:t xml:space="preserve"> (1876-1956) centraal. Deze Amerikaanse ‘</w:t>
      </w:r>
      <w:proofErr w:type="spellStart"/>
      <w:r w:rsidRPr="002413CD">
        <w:rPr>
          <w:rFonts w:ascii="Times New Roman" w:hAnsi="Times New Roman" w:cs="Times New Roman"/>
          <w:kern w:val="0"/>
          <w:sz w:val="24"/>
          <w:szCs w:val="24"/>
          <w14:ligatures w14:val="none"/>
        </w:rPr>
        <w:t>psychobiologist</w:t>
      </w:r>
      <w:proofErr w:type="spellEnd"/>
      <w:r w:rsidRPr="002413CD">
        <w:rPr>
          <w:rFonts w:ascii="Times New Roman" w:hAnsi="Times New Roman" w:cs="Times New Roman"/>
          <w:kern w:val="0"/>
          <w:sz w:val="24"/>
          <w:szCs w:val="24"/>
          <w14:ligatures w14:val="none"/>
        </w:rPr>
        <w:t>’, zoals hij zichzelf noemde, is bij mijn weten de eerste die de termen</w:t>
      </w:r>
      <w:r w:rsidRPr="002413CD">
        <w:rPr>
          <w:rFonts w:ascii="Times New Roman" w:hAnsi="Times New Roman" w:cs="Times New Roman"/>
          <w:i/>
          <w:iCs/>
          <w:kern w:val="0"/>
          <w:sz w:val="24"/>
          <w:szCs w:val="24"/>
          <w14:ligatures w14:val="none"/>
        </w:rPr>
        <w:t xml:space="preserve"> </w:t>
      </w:r>
      <w:bookmarkStart w:id="1" w:name="_Hlk120828698"/>
      <w:proofErr w:type="spellStart"/>
      <w:r w:rsidRPr="002413CD">
        <w:rPr>
          <w:rFonts w:ascii="Times New Roman" w:hAnsi="Times New Roman" w:cs="Times New Roman"/>
          <w:i/>
          <w:iCs/>
          <w:kern w:val="0"/>
          <w:sz w:val="24"/>
          <w:szCs w:val="24"/>
          <w14:ligatures w14:val="none"/>
        </w:rPr>
        <w:t>dominance</w:t>
      </w:r>
      <w:proofErr w:type="spellEnd"/>
      <w:r w:rsidRPr="002413CD">
        <w:rPr>
          <w:rFonts w:ascii="Times New Roman" w:hAnsi="Times New Roman" w:cs="Times New Roman"/>
          <w:kern w:val="0"/>
          <w:sz w:val="24"/>
          <w:szCs w:val="24"/>
          <w14:ligatures w14:val="none"/>
        </w:rPr>
        <w:t>,</w:t>
      </w:r>
      <w:r w:rsidRPr="002413CD">
        <w:rPr>
          <w:rFonts w:ascii="Times New Roman" w:hAnsi="Times New Roman" w:cs="Times New Roman"/>
          <w:i/>
          <w:iCs/>
          <w:kern w:val="0"/>
          <w:sz w:val="24"/>
          <w:szCs w:val="24"/>
          <w14:ligatures w14:val="none"/>
        </w:rPr>
        <w:t xml:space="preserve"> </w:t>
      </w:r>
      <w:proofErr w:type="spellStart"/>
      <w:r w:rsidRPr="002413CD">
        <w:rPr>
          <w:rFonts w:ascii="Times New Roman" w:hAnsi="Times New Roman" w:cs="Times New Roman"/>
          <w:i/>
          <w:iCs/>
          <w:kern w:val="0"/>
          <w:sz w:val="24"/>
          <w:szCs w:val="24"/>
          <w14:ligatures w14:val="none"/>
        </w:rPr>
        <w:t>subordination</w:t>
      </w:r>
      <w:proofErr w:type="spellEnd"/>
      <w:r w:rsidRPr="002413CD">
        <w:rPr>
          <w:rFonts w:ascii="Times New Roman" w:hAnsi="Times New Roman" w:cs="Times New Roman"/>
          <w:i/>
          <w:iCs/>
          <w:kern w:val="0"/>
          <w:sz w:val="24"/>
          <w:szCs w:val="24"/>
          <w14:ligatures w14:val="none"/>
        </w:rPr>
        <w:t>,</w:t>
      </w:r>
      <w:bookmarkEnd w:id="1"/>
      <w:r w:rsidRPr="002413CD">
        <w:rPr>
          <w:rFonts w:ascii="Times New Roman" w:hAnsi="Times New Roman" w:cs="Times New Roman"/>
          <w:i/>
          <w:iCs/>
          <w:kern w:val="0"/>
          <w:sz w:val="24"/>
          <w:szCs w:val="24"/>
          <w14:ligatures w14:val="none"/>
        </w:rPr>
        <w:t xml:space="preserve"> </w:t>
      </w:r>
      <w:proofErr w:type="spellStart"/>
      <w:r w:rsidRPr="002413CD">
        <w:rPr>
          <w:rFonts w:ascii="Times New Roman" w:hAnsi="Times New Roman" w:cs="Times New Roman"/>
          <w:i/>
          <w:iCs/>
          <w:kern w:val="0"/>
          <w:sz w:val="24"/>
          <w:szCs w:val="24"/>
          <w14:ligatures w14:val="none"/>
        </w:rPr>
        <w:t>leadership</w:t>
      </w:r>
      <w:proofErr w:type="spellEnd"/>
      <w:r w:rsidRPr="002413CD">
        <w:rPr>
          <w:rFonts w:ascii="Times New Roman" w:hAnsi="Times New Roman" w:cs="Times New Roman"/>
          <w:kern w:val="0"/>
          <w:sz w:val="24"/>
          <w:szCs w:val="24"/>
          <w14:ligatures w14:val="none"/>
        </w:rPr>
        <w:t xml:space="preserve"> en statusverschil in één adem noemde met betrekking tot het sociale leven van zoogdieren, c.q. apen. </w:t>
      </w:r>
      <w:proofErr w:type="spellStart"/>
      <w:r w:rsidRPr="002413CD">
        <w:rPr>
          <w:rFonts w:ascii="Times New Roman" w:hAnsi="Times New Roman" w:cs="Times New Roman"/>
          <w:kern w:val="0"/>
          <w:sz w:val="24"/>
          <w:szCs w:val="24"/>
          <w14:ligatures w14:val="none"/>
        </w:rPr>
        <w:t>Yerkes</w:t>
      </w:r>
      <w:proofErr w:type="spellEnd"/>
      <w:r w:rsidRPr="002413CD">
        <w:rPr>
          <w:rFonts w:ascii="Times New Roman" w:hAnsi="Times New Roman" w:cs="Times New Roman"/>
          <w:kern w:val="0"/>
          <w:sz w:val="24"/>
          <w:szCs w:val="24"/>
          <w14:ligatures w14:val="none"/>
        </w:rPr>
        <w:t xml:space="preserve"> was ook een van de allereerste wetenschappelijke onderzoekers die oog hadden voor het sociale gedrag van apen, dat hij vrijwel uitsluitend beschreef in termen van emoties. </w:t>
      </w:r>
      <w:proofErr w:type="spellStart"/>
      <w:r w:rsidRPr="002413CD">
        <w:rPr>
          <w:rFonts w:ascii="Times New Roman" w:hAnsi="Times New Roman" w:cs="Times New Roman"/>
          <w:kern w:val="0"/>
          <w:sz w:val="24"/>
          <w:szCs w:val="24"/>
          <w14:ligatures w14:val="none"/>
        </w:rPr>
        <w:t>Yerkes</w:t>
      </w:r>
      <w:proofErr w:type="spellEnd"/>
      <w:r w:rsidRPr="002413CD">
        <w:rPr>
          <w:rFonts w:ascii="Times New Roman" w:hAnsi="Times New Roman" w:cs="Times New Roman"/>
          <w:kern w:val="0"/>
          <w:sz w:val="24"/>
          <w:szCs w:val="24"/>
          <w14:ligatures w14:val="none"/>
        </w:rPr>
        <w:t xml:space="preserve"> introduceerde de termen </w:t>
      </w:r>
      <w:proofErr w:type="spellStart"/>
      <w:r w:rsidRPr="002413CD">
        <w:rPr>
          <w:rFonts w:ascii="Times New Roman" w:hAnsi="Times New Roman" w:cs="Times New Roman"/>
          <w:i/>
          <w:iCs/>
          <w:kern w:val="0"/>
          <w:sz w:val="24"/>
          <w:szCs w:val="24"/>
          <w14:ligatures w14:val="none"/>
        </w:rPr>
        <w:t>dominance</w:t>
      </w:r>
      <w:proofErr w:type="spellEnd"/>
      <w:r w:rsidRPr="002413CD">
        <w:rPr>
          <w:rFonts w:ascii="Times New Roman" w:hAnsi="Times New Roman" w:cs="Times New Roman"/>
          <w:kern w:val="0"/>
          <w:sz w:val="24"/>
          <w:szCs w:val="24"/>
          <w14:ligatures w14:val="none"/>
        </w:rPr>
        <w:t xml:space="preserve"> en </w:t>
      </w:r>
      <w:proofErr w:type="spellStart"/>
      <w:r w:rsidRPr="002413CD">
        <w:rPr>
          <w:rFonts w:ascii="Times New Roman" w:hAnsi="Times New Roman" w:cs="Times New Roman"/>
          <w:i/>
          <w:iCs/>
          <w:kern w:val="0"/>
          <w:sz w:val="24"/>
          <w:szCs w:val="24"/>
          <w14:ligatures w14:val="none"/>
        </w:rPr>
        <w:t>subordination</w:t>
      </w:r>
      <w:proofErr w:type="spellEnd"/>
      <w:r w:rsidRPr="002413CD">
        <w:rPr>
          <w:rFonts w:ascii="Times New Roman" w:hAnsi="Times New Roman" w:cs="Times New Roman"/>
          <w:i/>
          <w:iCs/>
          <w:kern w:val="0"/>
          <w:sz w:val="24"/>
          <w:szCs w:val="24"/>
          <w14:ligatures w14:val="none"/>
        </w:rPr>
        <w:t xml:space="preserve"> </w:t>
      </w:r>
      <w:r w:rsidRPr="002413CD">
        <w:rPr>
          <w:rFonts w:ascii="Times New Roman" w:hAnsi="Times New Roman" w:cs="Times New Roman"/>
          <w:kern w:val="0"/>
          <w:sz w:val="24"/>
          <w:szCs w:val="24"/>
          <w14:ligatures w14:val="none"/>
        </w:rPr>
        <w:t xml:space="preserve">voor het eerst in 1925 en presenteerde de volgens hem structurele ongelijkheid in sociale status als een biologische ‘wet’ zonder dat daar empirisch onderzoek aan ten grondslag lag. Pas ruim tien jaar later, en vooral in navolging van het dominantieonderzoek van Abraham Maslow, begon </w:t>
      </w:r>
      <w:proofErr w:type="spellStart"/>
      <w:r w:rsidRPr="002413CD">
        <w:rPr>
          <w:rFonts w:ascii="Times New Roman" w:hAnsi="Times New Roman" w:cs="Times New Roman"/>
          <w:kern w:val="0"/>
          <w:sz w:val="24"/>
          <w:szCs w:val="24"/>
          <w14:ligatures w14:val="none"/>
        </w:rPr>
        <w:t>Yerkes</w:t>
      </w:r>
      <w:proofErr w:type="spellEnd"/>
      <w:r w:rsidRPr="002413CD">
        <w:rPr>
          <w:rFonts w:ascii="Times New Roman" w:hAnsi="Times New Roman" w:cs="Times New Roman"/>
          <w:kern w:val="0"/>
          <w:sz w:val="24"/>
          <w:szCs w:val="24"/>
          <w14:ligatures w14:val="none"/>
        </w:rPr>
        <w:t xml:space="preserve"> zijn ‘natuurwet’ te onderbouwen met daarop toegesneden onderzoek. In dit hoofdstuk ga ik in op de vraag waarom </w:t>
      </w:r>
      <w:proofErr w:type="spellStart"/>
      <w:r w:rsidRPr="002413CD">
        <w:rPr>
          <w:rFonts w:ascii="Times New Roman" w:hAnsi="Times New Roman" w:cs="Times New Roman"/>
          <w:kern w:val="0"/>
          <w:sz w:val="24"/>
          <w:szCs w:val="24"/>
          <w14:ligatures w14:val="none"/>
        </w:rPr>
        <w:t>Yerkes</w:t>
      </w:r>
      <w:proofErr w:type="spellEnd"/>
      <w:r w:rsidRPr="002413CD">
        <w:rPr>
          <w:rFonts w:ascii="Times New Roman" w:hAnsi="Times New Roman" w:cs="Times New Roman"/>
          <w:kern w:val="0"/>
          <w:sz w:val="24"/>
          <w:szCs w:val="24"/>
          <w14:ligatures w14:val="none"/>
        </w:rPr>
        <w:t xml:space="preserve"> het </w:t>
      </w:r>
      <w:proofErr w:type="spellStart"/>
      <w:r w:rsidRPr="002413CD">
        <w:rPr>
          <w:rFonts w:ascii="Times New Roman" w:hAnsi="Times New Roman" w:cs="Times New Roman"/>
          <w:i/>
          <w:kern w:val="0"/>
          <w:sz w:val="24"/>
          <w:szCs w:val="24"/>
          <w14:ligatures w14:val="none"/>
        </w:rPr>
        <w:t>dominance-subordination</w:t>
      </w:r>
      <w:proofErr w:type="spellEnd"/>
      <w:r w:rsidRPr="002413CD">
        <w:rPr>
          <w:rFonts w:ascii="Times New Roman" w:hAnsi="Times New Roman" w:cs="Times New Roman"/>
          <w:kern w:val="0"/>
          <w:sz w:val="24"/>
          <w:szCs w:val="24"/>
          <w14:ligatures w14:val="none"/>
        </w:rPr>
        <w:t xml:space="preserve"> concept als dusdanig, in feite </w:t>
      </w:r>
      <w:r w:rsidRPr="002413CD">
        <w:rPr>
          <w:rFonts w:ascii="Times New Roman" w:hAnsi="Times New Roman" w:cs="Times New Roman"/>
          <w:i/>
          <w:iCs/>
          <w:kern w:val="0"/>
          <w:sz w:val="24"/>
          <w:szCs w:val="24"/>
          <w14:ligatures w14:val="none"/>
        </w:rPr>
        <w:t xml:space="preserve">out of </w:t>
      </w:r>
      <w:proofErr w:type="spellStart"/>
      <w:r w:rsidRPr="002413CD">
        <w:rPr>
          <w:rFonts w:ascii="Times New Roman" w:hAnsi="Times New Roman" w:cs="Times New Roman"/>
          <w:i/>
          <w:iCs/>
          <w:kern w:val="0"/>
          <w:sz w:val="24"/>
          <w:szCs w:val="24"/>
          <w14:ligatures w14:val="none"/>
        </w:rPr>
        <w:t>the</w:t>
      </w:r>
      <w:proofErr w:type="spellEnd"/>
      <w:r w:rsidRPr="002413CD">
        <w:rPr>
          <w:rFonts w:ascii="Times New Roman" w:hAnsi="Times New Roman" w:cs="Times New Roman"/>
          <w:i/>
          <w:iCs/>
          <w:kern w:val="0"/>
          <w:sz w:val="24"/>
          <w:szCs w:val="24"/>
          <w14:ligatures w14:val="none"/>
        </w:rPr>
        <w:t xml:space="preserve"> blue</w:t>
      </w:r>
      <w:r w:rsidRPr="002413CD">
        <w:rPr>
          <w:rFonts w:ascii="Times New Roman" w:hAnsi="Times New Roman" w:cs="Times New Roman"/>
          <w:kern w:val="0"/>
          <w:sz w:val="24"/>
          <w:szCs w:val="24"/>
          <w14:ligatures w14:val="none"/>
        </w:rPr>
        <w:t>, introduceerde en waarom andere apenonderzoekers dit als vrijwel vanzelfsprekend accepteerden en overnamen.</w:t>
      </w:r>
    </w:p>
    <w:p w14:paraId="562A2722" w14:textId="77777777" w:rsidR="008778AA" w:rsidRPr="00E86C60" w:rsidRDefault="0087532A" w:rsidP="00E86C60">
      <w:pPr>
        <w:spacing w:line="276" w:lineRule="auto"/>
        <w:rPr>
          <w:rFonts w:ascii="Times New Roman" w:hAnsi="Times New Roman" w:cs="Times New Roman"/>
          <w:sz w:val="24"/>
          <w:szCs w:val="24"/>
        </w:rPr>
      </w:pPr>
      <w:r w:rsidRPr="0087532A">
        <w:rPr>
          <w:rFonts w:ascii="Times New Roman" w:hAnsi="Times New Roman" w:cs="Times New Roman"/>
          <w:iCs/>
          <w:sz w:val="24"/>
          <w:szCs w:val="24"/>
        </w:rPr>
        <w:t xml:space="preserve">2. </w:t>
      </w:r>
      <w:r w:rsidRPr="0087532A">
        <w:rPr>
          <w:rFonts w:ascii="Times New Roman" w:hAnsi="Times New Roman" w:cs="Times New Roman"/>
          <w:i/>
          <w:iCs/>
          <w:sz w:val="24"/>
          <w:szCs w:val="24"/>
        </w:rPr>
        <w:t xml:space="preserve">Lost in </w:t>
      </w:r>
      <w:proofErr w:type="spellStart"/>
      <w:r w:rsidRPr="0087532A">
        <w:rPr>
          <w:rFonts w:ascii="Times New Roman" w:hAnsi="Times New Roman" w:cs="Times New Roman"/>
          <w:i/>
          <w:iCs/>
          <w:sz w:val="24"/>
          <w:szCs w:val="24"/>
        </w:rPr>
        <w:t>Translation</w:t>
      </w:r>
      <w:proofErr w:type="spellEnd"/>
      <w:r w:rsidRPr="0087532A">
        <w:rPr>
          <w:rFonts w:ascii="Times New Roman" w:hAnsi="Times New Roman" w:cs="Times New Roman"/>
          <w:sz w:val="24"/>
          <w:szCs w:val="24"/>
        </w:rPr>
        <w:t xml:space="preserve">. De pikorde van </w:t>
      </w:r>
      <w:proofErr w:type="spellStart"/>
      <w:r w:rsidRPr="0087532A">
        <w:rPr>
          <w:rFonts w:ascii="Times New Roman" w:hAnsi="Times New Roman" w:cs="Times New Roman"/>
          <w:sz w:val="24"/>
          <w:szCs w:val="24"/>
        </w:rPr>
        <w:t>Thorleif</w:t>
      </w:r>
      <w:proofErr w:type="spellEnd"/>
      <w:r w:rsidRPr="0087532A">
        <w:rPr>
          <w:rFonts w:ascii="Times New Roman" w:hAnsi="Times New Roman" w:cs="Times New Roman"/>
          <w:sz w:val="24"/>
          <w:szCs w:val="24"/>
        </w:rPr>
        <w:t xml:space="preserve"> van </w:t>
      </w:r>
      <w:proofErr w:type="spellStart"/>
      <w:r w:rsidRPr="0087532A">
        <w:rPr>
          <w:rFonts w:ascii="Times New Roman" w:hAnsi="Times New Roman" w:cs="Times New Roman"/>
          <w:sz w:val="24"/>
          <w:szCs w:val="24"/>
        </w:rPr>
        <w:t>Schjelderup</w:t>
      </w:r>
      <w:proofErr w:type="spellEnd"/>
      <w:r w:rsidRPr="0087532A">
        <w:rPr>
          <w:rFonts w:ascii="Times New Roman" w:hAnsi="Times New Roman" w:cs="Times New Roman"/>
          <w:sz w:val="24"/>
          <w:szCs w:val="24"/>
        </w:rPr>
        <w:t>-Ebbe</w:t>
      </w:r>
    </w:p>
    <w:p w14:paraId="5A8FD9A3" w14:textId="16224864" w:rsidR="0087532A" w:rsidRDefault="0087532A" w:rsidP="00E86C60">
      <w:pPr>
        <w:spacing w:line="276" w:lineRule="auto"/>
        <w:rPr>
          <w:rFonts w:ascii="Times New Roman" w:eastAsia="Times New Roman" w:hAnsi="Times New Roman" w:cs="Times New Roman"/>
          <w:kern w:val="0"/>
          <w:sz w:val="24"/>
          <w:szCs w:val="24"/>
          <w:lang w:eastAsia="nl-NL"/>
          <w14:ligatures w14:val="none"/>
        </w:rPr>
      </w:pPr>
      <w:r w:rsidRPr="0087532A">
        <w:rPr>
          <w:rFonts w:ascii="Times New Roman" w:hAnsi="Times New Roman" w:cs="Times New Roman"/>
          <w:sz w:val="24"/>
          <w:szCs w:val="24"/>
        </w:rPr>
        <w:tab/>
        <w:t>Een fascinatie voor kippen</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bookmarkStart w:id="2" w:name="_Hlk144830374"/>
      <w:proofErr w:type="spellStart"/>
      <w:r w:rsidRPr="0087532A">
        <w:rPr>
          <w:rFonts w:ascii="Times New Roman" w:hAnsi="Times New Roman" w:cs="Times New Roman"/>
          <w:i/>
          <w:sz w:val="24"/>
          <w:szCs w:val="24"/>
        </w:rPr>
        <w:t>Gallus</w:t>
      </w:r>
      <w:proofErr w:type="spellEnd"/>
      <w:r w:rsidRPr="0087532A">
        <w:rPr>
          <w:rFonts w:ascii="Times New Roman" w:hAnsi="Times New Roman" w:cs="Times New Roman"/>
          <w:i/>
          <w:sz w:val="24"/>
          <w:szCs w:val="24"/>
        </w:rPr>
        <w:t xml:space="preserve"> </w:t>
      </w:r>
      <w:proofErr w:type="spellStart"/>
      <w:r w:rsidRPr="0087532A">
        <w:rPr>
          <w:rFonts w:ascii="Times New Roman" w:hAnsi="Times New Roman" w:cs="Times New Roman"/>
          <w:i/>
          <w:sz w:val="24"/>
          <w:szCs w:val="24"/>
        </w:rPr>
        <w:t>domesticus</w:t>
      </w:r>
      <w:proofErr w:type="spellEnd"/>
      <w:r w:rsidRPr="0087532A">
        <w:rPr>
          <w:rFonts w:ascii="Times New Roman" w:hAnsi="Times New Roman" w:cs="Times New Roman"/>
          <w:i/>
          <w:sz w:val="24"/>
          <w:szCs w:val="24"/>
        </w:rPr>
        <w:t xml:space="preserve"> in </w:t>
      </w:r>
      <w:proofErr w:type="spellStart"/>
      <w:r w:rsidRPr="0087532A">
        <w:rPr>
          <w:rFonts w:ascii="Times New Roman" w:hAnsi="Times New Roman" w:cs="Times New Roman"/>
          <w:i/>
          <w:sz w:val="24"/>
          <w:szCs w:val="24"/>
        </w:rPr>
        <w:t>seinem</w:t>
      </w:r>
      <w:proofErr w:type="spellEnd"/>
      <w:r w:rsidRPr="0087532A">
        <w:rPr>
          <w:rFonts w:ascii="Times New Roman" w:hAnsi="Times New Roman" w:cs="Times New Roman"/>
          <w:i/>
          <w:sz w:val="24"/>
          <w:szCs w:val="24"/>
        </w:rPr>
        <w:t xml:space="preserve"> </w:t>
      </w:r>
      <w:proofErr w:type="spellStart"/>
      <w:r w:rsidRPr="0087532A">
        <w:rPr>
          <w:rFonts w:ascii="Times New Roman" w:hAnsi="Times New Roman" w:cs="Times New Roman"/>
          <w:i/>
          <w:sz w:val="24"/>
          <w:szCs w:val="24"/>
        </w:rPr>
        <w:t>täglichen</w:t>
      </w:r>
      <w:proofErr w:type="spellEnd"/>
      <w:r w:rsidRPr="0087532A">
        <w:rPr>
          <w:rFonts w:ascii="Times New Roman" w:hAnsi="Times New Roman" w:cs="Times New Roman"/>
          <w:i/>
          <w:sz w:val="24"/>
          <w:szCs w:val="24"/>
        </w:rPr>
        <w:t xml:space="preserve"> Leben</w:t>
      </w:r>
      <w:bookmarkEnd w:id="2"/>
      <w:r w:rsidRPr="0087532A">
        <w:rPr>
          <w:rFonts w:ascii="Times New Roman" w:hAnsi="Times New Roman" w:cs="Times New Roman"/>
          <w:i/>
          <w:sz w:val="24"/>
          <w:szCs w:val="24"/>
        </w:rPr>
        <w:tab/>
      </w:r>
      <w:r w:rsidRPr="0087532A">
        <w:rPr>
          <w:rFonts w:ascii="Times New Roman" w:hAnsi="Times New Roman" w:cs="Times New Roman"/>
          <w:i/>
          <w:sz w:val="24"/>
          <w:szCs w:val="24"/>
        </w:rPr>
        <w:tab/>
      </w:r>
      <w:r w:rsidRPr="0087532A">
        <w:rPr>
          <w:rFonts w:ascii="Times New Roman" w:hAnsi="Times New Roman" w:cs="Times New Roman"/>
          <w:i/>
          <w:sz w:val="24"/>
          <w:szCs w:val="24"/>
        </w:rPr>
        <w:tab/>
      </w:r>
      <w:r w:rsidRPr="0087532A">
        <w:rPr>
          <w:rFonts w:ascii="Times New Roman" w:hAnsi="Times New Roman" w:cs="Times New Roman"/>
          <w:i/>
          <w:sz w:val="24"/>
          <w:szCs w:val="24"/>
        </w:rPr>
        <w:tab/>
      </w:r>
      <w:r w:rsidRPr="0087532A">
        <w:rPr>
          <w:rFonts w:ascii="Times New Roman" w:hAnsi="Times New Roman" w:cs="Times New Roman"/>
          <w:iCs/>
          <w:sz w:val="24"/>
          <w:szCs w:val="24"/>
        </w:rPr>
        <w:tab/>
      </w:r>
      <w:proofErr w:type="spellStart"/>
      <w:r w:rsidRPr="0087532A">
        <w:rPr>
          <w:rFonts w:ascii="Times New Roman" w:eastAsia="Times New Roman" w:hAnsi="Times New Roman" w:cs="Times New Roman"/>
          <w:kern w:val="0"/>
          <w:sz w:val="24"/>
          <w:szCs w:val="24"/>
          <w:lang w:eastAsia="nl-NL"/>
          <w14:ligatures w14:val="none"/>
        </w:rPr>
        <w:t>Schjelderup-Ebbes</w:t>
      </w:r>
      <w:proofErr w:type="spellEnd"/>
      <w:r w:rsidRPr="0087532A">
        <w:rPr>
          <w:rFonts w:ascii="Times New Roman" w:eastAsia="Times New Roman" w:hAnsi="Times New Roman" w:cs="Times New Roman"/>
          <w:kern w:val="0"/>
          <w:sz w:val="24"/>
          <w:szCs w:val="24"/>
          <w:lang w:eastAsia="nl-NL"/>
          <w14:ligatures w14:val="none"/>
        </w:rPr>
        <w:t xml:space="preserve"> ‘vijanden’</w:t>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i/>
          <w:kern w:val="0"/>
          <w:sz w:val="24"/>
          <w:szCs w:val="24"/>
          <w:lang w:eastAsia="nl-NL"/>
          <w14:ligatures w14:val="none"/>
        </w:rPr>
        <w:t>Tierpsychologie</w:t>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br/>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Katz’</w:t>
      </w:r>
      <w:r w:rsidRPr="0087532A">
        <w:rPr>
          <w:rFonts w:ascii="Times New Roman" w:eastAsia="Times New Roman" w:hAnsi="Times New Roman" w:cs="Times New Roman"/>
          <w:i/>
          <w:kern w:val="0"/>
          <w:sz w:val="24"/>
          <w:szCs w:val="24"/>
          <w:lang w:eastAsia="nl-NL"/>
          <w14:ligatures w14:val="none"/>
        </w:rPr>
        <w:t xml:space="preserve"> </w:t>
      </w:r>
      <w:proofErr w:type="spellStart"/>
      <w:r w:rsidRPr="0087532A">
        <w:rPr>
          <w:rFonts w:ascii="Times New Roman" w:eastAsia="Times New Roman" w:hAnsi="Times New Roman" w:cs="Times New Roman"/>
          <w:i/>
          <w:kern w:val="0"/>
          <w:sz w:val="24"/>
          <w:szCs w:val="24"/>
          <w:lang w:eastAsia="nl-NL"/>
          <w14:ligatures w14:val="none"/>
        </w:rPr>
        <w:t>Umarbeitung</w:t>
      </w:r>
      <w:proofErr w:type="spellEnd"/>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br/>
      </w:r>
      <w:r w:rsidRPr="0087532A">
        <w:rPr>
          <w:rFonts w:ascii="Times New Roman" w:eastAsia="Times New Roman" w:hAnsi="Times New Roman" w:cs="Times New Roman"/>
          <w:iCs/>
          <w:kern w:val="0"/>
          <w:sz w:val="24"/>
          <w:szCs w:val="24"/>
          <w:lang w:eastAsia="nl-NL"/>
          <w14:ligatures w14:val="none"/>
        </w:rPr>
        <w:tab/>
      </w:r>
      <w:proofErr w:type="spellStart"/>
      <w:r w:rsidRPr="0087532A">
        <w:rPr>
          <w:rFonts w:ascii="Times New Roman" w:eastAsia="Times New Roman" w:hAnsi="Times New Roman" w:cs="Times New Roman"/>
          <w:kern w:val="0"/>
          <w:sz w:val="24"/>
          <w:szCs w:val="24"/>
          <w:lang w:eastAsia="nl-NL"/>
          <w14:ligatures w14:val="none"/>
        </w:rPr>
        <w:t>Alverdes</w:t>
      </w:r>
      <w:proofErr w:type="spellEnd"/>
      <w:r w:rsidRPr="0087532A">
        <w:rPr>
          <w:rFonts w:ascii="Times New Roman" w:eastAsia="Times New Roman" w:hAnsi="Times New Roman" w:cs="Times New Roman"/>
          <w:kern w:val="0"/>
          <w:sz w:val="24"/>
          <w:szCs w:val="24"/>
          <w:lang w:eastAsia="nl-NL"/>
          <w14:ligatures w14:val="none"/>
        </w:rPr>
        <w:t>’</w:t>
      </w:r>
      <w:r w:rsidRPr="0087532A">
        <w:rPr>
          <w:rFonts w:ascii="Times New Roman" w:eastAsia="Times New Roman" w:hAnsi="Times New Roman" w:cs="Times New Roman"/>
          <w:i/>
          <w:kern w:val="0"/>
          <w:sz w:val="24"/>
          <w:szCs w:val="24"/>
          <w:lang w:eastAsia="nl-NL"/>
          <w14:ligatures w14:val="none"/>
        </w:rPr>
        <w:t xml:space="preserve"> </w:t>
      </w:r>
      <w:proofErr w:type="spellStart"/>
      <w:r w:rsidRPr="0087532A">
        <w:rPr>
          <w:rFonts w:ascii="Times New Roman" w:eastAsia="Times New Roman" w:hAnsi="Times New Roman" w:cs="Times New Roman"/>
          <w:i/>
          <w:kern w:val="0"/>
          <w:sz w:val="24"/>
          <w:szCs w:val="24"/>
          <w:lang w:eastAsia="nl-NL"/>
          <w14:ligatures w14:val="none"/>
        </w:rPr>
        <w:t>Tiersoziologie</w:t>
      </w:r>
      <w:proofErr w:type="spellEnd"/>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tab/>
      </w:r>
      <w:r w:rsidRPr="0087532A">
        <w:rPr>
          <w:rFonts w:ascii="Times New Roman" w:eastAsia="Times New Roman" w:hAnsi="Times New Roman" w:cs="Times New Roman"/>
          <w:iCs/>
          <w:kern w:val="0"/>
          <w:sz w:val="24"/>
          <w:szCs w:val="24"/>
          <w:lang w:eastAsia="nl-NL"/>
          <w14:ligatures w14:val="none"/>
        </w:rPr>
        <w:br/>
      </w:r>
      <w:r w:rsidRPr="0087532A">
        <w:rPr>
          <w:rFonts w:ascii="Times New Roman" w:eastAsia="Times New Roman" w:hAnsi="Times New Roman" w:cs="Times New Roman"/>
          <w:iCs/>
          <w:kern w:val="0"/>
          <w:sz w:val="24"/>
          <w:szCs w:val="24"/>
          <w:lang w:eastAsia="nl-NL"/>
          <w14:ligatures w14:val="none"/>
        </w:rPr>
        <w:tab/>
      </w:r>
      <w:proofErr w:type="spellStart"/>
      <w:r w:rsidRPr="0087532A">
        <w:rPr>
          <w:rFonts w:ascii="Times New Roman" w:eastAsia="Times New Roman" w:hAnsi="Times New Roman" w:cs="Times New Roman"/>
          <w:i/>
          <w:iCs/>
          <w:kern w:val="0"/>
          <w:sz w:val="24"/>
          <w:szCs w:val="24"/>
          <w:lang w:eastAsia="nl-NL"/>
          <w14:ligatures w14:val="none"/>
        </w:rPr>
        <w:t>Ordnung</w:t>
      </w:r>
      <w:proofErr w:type="spellEnd"/>
      <w:r w:rsidRPr="0087532A">
        <w:rPr>
          <w:rFonts w:ascii="Times New Roman" w:eastAsia="Times New Roman" w:hAnsi="Times New Roman" w:cs="Times New Roman"/>
          <w:i/>
          <w:iCs/>
          <w:kern w:val="0"/>
          <w:sz w:val="24"/>
          <w:szCs w:val="24"/>
          <w:lang w:eastAsia="nl-NL"/>
          <w14:ligatures w14:val="none"/>
        </w:rPr>
        <w:t xml:space="preserve"> muβ sein</w:t>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tab/>
      </w:r>
      <w:r w:rsidRPr="0087532A">
        <w:rPr>
          <w:rFonts w:ascii="Times New Roman" w:eastAsia="Times New Roman" w:hAnsi="Times New Roman" w:cs="Times New Roman"/>
          <w:kern w:val="0"/>
          <w:sz w:val="24"/>
          <w:szCs w:val="24"/>
          <w:lang w:eastAsia="nl-NL"/>
          <w14:ligatures w14:val="none"/>
        </w:rPr>
        <w:br/>
      </w:r>
      <w:r w:rsidRPr="0087532A">
        <w:rPr>
          <w:rFonts w:ascii="Times New Roman" w:eastAsia="Times New Roman" w:hAnsi="Times New Roman" w:cs="Times New Roman"/>
          <w:kern w:val="0"/>
          <w:sz w:val="24"/>
          <w:szCs w:val="24"/>
          <w:lang w:eastAsia="nl-NL"/>
          <w14:ligatures w14:val="none"/>
        </w:rPr>
        <w:tab/>
        <w:t>Besluit</w:t>
      </w:r>
      <w:r w:rsidRPr="0087532A">
        <w:rPr>
          <w:rFonts w:ascii="Times New Roman" w:eastAsia="Times New Roman" w:hAnsi="Times New Roman" w:cs="Times New Roman"/>
          <w:kern w:val="0"/>
          <w:sz w:val="24"/>
          <w:szCs w:val="24"/>
          <w:lang w:eastAsia="nl-NL"/>
          <w14:ligatures w14:val="none"/>
        </w:rPr>
        <w:tab/>
      </w:r>
    </w:p>
    <w:p w14:paraId="7AED447B" w14:textId="77777777" w:rsidR="002413CD" w:rsidRPr="002413CD" w:rsidRDefault="002413CD" w:rsidP="002413CD">
      <w:pPr>
        <w:spacing w:line="360" w:lineRule="auto"/>
        <w:rPr>
          <w:rFonts w:ascii="Times New Roman" w:hAnsi="Times New Roman" w:cs="Times New Roman"/>
          <w:kern w:val="0"/>
          <w:sz w:val="24"/>
          <w:szCs w:val="24"/>
          <w14:ligatures w14:val="none"/>
        </w:rPr>
      </w:pPr>
      <w:r w:rsidRPr="002413CD">
        <w:rPr>
          <w:rFonts w:ascii="Times New Roman" w:hAnsi="Times New Roman" w:cs="Times New Roman"/>
          <w:kern w:val="0"/>
          <w:sz w:val="24"/>
          <w:szCs w:val="24"/>
          <w14:ligatures w14:val="none"/>
        </w:rPr>
        <w:lastRenderedPageBreak/>
        <w:t xml:space="preserve">Hoofdstuk 2 heeft de Noorse bioloog </w:t>
      </w:r>
      <w:proofErr w:type="spellStart"/>
      <w:r w:rsidRPr="002413CD">
        <w:rPr>
          <w:rFonts w:ascii="Times New Roman" w:hAnsi="Times New Roman" w:cs="Times New Roman"/>
          <w:kern w:val="0"/>
          <w:sz w:val="24"/>
          <w:szCs w:val="24"/>
          <w14:ligatures w14:val="none"/>
        </w:rPr>
        <w:t>Thorleif</w:t>
      </w:r>
      <w:proofErr w:type="spellEnd"/>
      <w:r w:rsidRPr="002413CD">
        <w:rPr>
          <w:rFonts w:ascii="Times New Roman" w:hAnsi="Times New Roman" w:cs="Times New Roman"/>
          <w:kern w:val="0"/>
          <w:sz w:val="24"/>
          <w:szCs w:val="24"/>
          <w14:ligatures w14:val="none"/>
        </w:rPr>
        <w:t xml:space="preserve"> </w:t>
      </w:r>
      <w:proofErr w:type="spellStart"/>
      <w:r w:rsidRPr="002413CD">
        <w:rPr>
          <w:rFonts w:ascii="Times New Roman" w:hAnsi="Times New Roman" w:cs="Times New Roman"/>
          <w:kern w:val="0"/>
          <w:sz w:val="24"/>
          <w:szCs w:val="24"/>
          <w14:ligatures w14:val="none"/>
        </w:rPr>
        <w:t>Schjelderup</w:t>
      </w:r>
      <w:proofErr w:type="spellEnd"/>
      <w:r w:rsidRPr="002413CD">
        <w:rPr>
          <w:rFonts w:ascii="Times New Roman" w:hAnsi="Times New Roman" w:cs="Times New Roman"/>
          <w:kern w:val="0"/>
          <w:sz w:val="24"/>
          <w:szCs w:val="24"/>
          <w14:ligatures w14:val="none"/>
        </w:rPr>
        <w:t xml:space="preserve">-Ebbe (1894-1976) tot onderwerp. Hij benadrukte in zijn dissertatie uit 1921 als eerste dat kippen elkaar in het sociale verkeer niet over en weer pikten, maar dat het agressief pikken van een andere kip eenrichtingverkeer betrof. Hij bedacht hiervoor de term </w:t>
      </w:r>
      <w:proofErr w:type="spellStart"/>
      <w:r w:rsidRPr="002413CD">
        <w:rPr>
          <w:rFonts w:ascii="Times New Roman" w:hAnsi="Times New Roman" w:cs="Times New Roman"/>
          <w:i/>
          <w:iCs/>
          <w:kern w:val="0"/>
          <w:sz w:val="24"/>
          <w:szCs w:val="24"/>
          <w14:ligatures w14:val="none"/>
        </w:rPr>
        <w:t>Hackordnung</w:t>
      </w:r>
      <w:proofErr w:type="spellEnd"/>
      <w:r w:rsidRPr="002413CD">
        <w:rPr>
          <w:rFonts w:ascii="Times New Roman" w:hAnsi="Times New Roman" w:cs="Times New Roman"/>
          <w:kern w:val="0"/>
          <w:sz w:val="24"/>
          <w:szCs w:val="24"/>
          <w14:ligatures w14:val="none"/>
        </w:rPr>
        <w:t xml:space="preserve">, die in het Nederlands als </w:t>
      </w:r>
      <w:r w:rsidRPr="002413CD">
        <w:rPr>
          <w:rFonts w:ascii="Times New Roman" w:hAnsi="Times New Roman" w:cs="Times New Roman"/>
          <w:i/>
          <w:iCs/>
          <w:kern w:val="0"/>
          <w:sz w:val="24"/>
          <w:szCs w:val="24"/>
          <w14:ligatures w14:val="none"/>
        </w:rPr>
        <w:t>pikorde</w:t>
      </w:r>
      <w:r w:rsidRPr="002413CD">
        <w:rPr>
          <w:rFonts w:ascii="Times New Roman" w:hAnsi="Times New Roman" w:cs="Times New Roman"/>
          <w:kern w:val="0"/>
          <w:sz w:val="24"/>
          <w:szCs w:val="24"/>
          <w14:ligatures w14:val="none"/>
        </w:rPr>
        <w:t xml:space="preserve"> en in het Engels als </w:t>
      </w:r>
      <w:proofErr w:type="spellStart"/>
      <w:r w:rsidRPr="002413CD">
        <w:rPr>
          <w:rFonts w:ascii="Times New Roman" w:hAnsi="Times New Roman" w:cs="Times New Roman"/>
          <w:i/>
          <w:iCs/>
          <w:kern w:val="0"/>
          <w:sz w:val="24"/>
          <w:szCs w:val="24"/>
          <w14:ligatures w14:val="none"/>
        </w:rPr>
        <w:t>pecking</w:t>
      </w:r>
      <w:proofErr w:type="spellEnd"/>
      <w:r w:rsidRPr="002413CD">
        <w:rPr>
          <w:rFonts w:ascii="Times New Roman" w:hAnsi="Times New Roman" w:cs="Times New Roman"/>
          <w:i/>
          <w:iCs/>
          <w:kern w:val="0"/>
          <w:sz w:val="24"/>
          <w:szCs w:val="24"/>
          <w14:ligatures w14:val="none"/>
        </w:rPr>
        <w:t xml:space="preserve"> order</w:t>
      </w:r>
      <w:r w:rsidRPr="002413CD">
        <w:rPr>
          <w:rFonts w:ascii="Times New Roman" w:hAnsi="Times New Roman" w:cs="Times New Roman"/>
          <w:kern w:val="0"/>
          <w:sz w:val="24"/>
          <w:szCs w:val="24"/>
          <w14:ligatures w14:val="none"/>
        </w:rPr>
        <w:t xml:space="preserve"> zijn weg vond. In tegenstelling tot wat tegenwoordig door onderzoekers wordt aangenomen – dat het bij de pikorde om een volledig lineaire rangorde gaat – was een lineaire rangorde bij </w:t>
      </w:r>
      <w:proofErr w:type="spellStart"/>
      <w:r w:rsidRPr="002413CD">
        <w:rPr>
          <w:rFonts w:ascii="Times New Roman" w:hAnsi="Times New Roman" w:cs="Times New Roman"/>
          <w:kern w:val="0"/>
          <w:sz w:val="24"/>
          <w:szCs w:val="24"/>
          <w14:ligatures w14:val="none"/>
        </w:rPr>
        <w:t>Schjelderup</w:t>
      </w:r>
      <w:proofErr w:type="spellEnd"/>
      <w:r w:rsidRPr="002413CD">
        <w:rPr>
          <w:rFonts w:ascii="Times New Roman" w:hAnsi="Times New Roman" w:cs="Times New Roman"/>
          <w:kern w:val="0"/>
          <w:sz w:val="24"/>
          <w:szCs w:val="24"/>
          <w14:ligatures w14:val="none"/>
        </w:rPr>
        <w:t xml:space="preserve">-Ebbe juist een uitzondering te midden van de talloze varianten met driehoeks-, vierhoeks- en </w:t>
      </w:r>
      <w:proofErr w:type="spellStart"/>
      <w:r w:rsidRPr="002413CD">
        <w:rPr>
          <w:rFonts w:ascii="Times New Roman" w:hAnsi="Times New Roman" w:cs="Times New Roman"/>
          <w:kern w:val="0"/>
          <w:sz w:val="24"/>
          <w:szCs w:val="24"/>
          <w14:ligatures w14:val="none"/>
        </w:rPr>
        <w:t>vijfhoeksverhoudingen</w:t>
      </w:r>
      <w:proofErr w:type="spellEnd"/>
      <w:r w:rsidRPr="002413CD">
        <w:rPr>
          <w:rFonts w:ascii="Times New Roman" w:hAnsi="Times New Roman" w:cs="Times New Roman"/>
          <w:kern w:val="0"/>
          <w:sz w:val="24"/>
          <w:szCs w:val="24"/>
          <w14:ligatures w14:val="none"/>
        </w:rPr>
        <w:t xml:space="preserve">, die hij ontdekte door het pikgedrag nauwkeurig in kaart te brengen. Sterker nog, </w:t>
      </w:r>
      <w:proofErr w:type="spellStart"/>
      <w:r w:rsidRPr="002413CD">
        <w:rPr>
          <w:rFonts w:ascii="Times New Roman" w:hAnsi="Times New Roman" w:cs="Times New Roman"/>
          <w:kern w:val="0"/>
          <w:sz w:val="24"/>
          <w:szCs w:val="24"/>
          <w14:ligatures w14:val="none"/>
        </w:rPr>
        <w:t>Schjelderup</w:t>
      </w:r>
      <w:proofErr w:type="spellEnd"/>
      <w:r w:rsidRPr="002413CD">
        <w:rPr>
          <w:rFonts w:ascii="Times New Roman" w:hAnsi="Times New Roman" w:cs="Times New Roman"/>
          <w:kern w:val="0"/>
          <w:sz w:val="24"/>
          <w:szCs w:val="24"/>
          <w14:ligatures w14:val="none"/>
        </w:rPr>
        <w:t>-Ebbe hamerde er bij voortduring op dat de lineaire rangorde helemaal niet gangbaar was en dat de aanwezigheid van een alfadier dat de baas was over alle andere kippen – ook een term die hij bedacht – een uitzondering was. In dit hoofdstuk ga ik op zoek naar een verklaring voor deze merkwaardige en opvallende wetenschappelijk draai in de latere literatuur ten opzichte van het origineel.</w:t>
      </w:r>
    </w:p>
    <w:p w14:paraId="6534DAD6" w14:textId="77777777" w:rsidR="002413CD" w:rsidRPr="0087532A" w:rsidRDefault="002413CD" w:rsidP="00E86C60">
      <w:pPr>
        <w:spacing w:line="276" w:lineRule="auto"/>
        <w:rPr>
          <w:rFonts w:ascii="Times New Roman" w:eastAsia="Times New Roman" w:hAnsi="Times New Roman" w:cs="Times New Roman"/>
          <w:kern w:val="0"/>
          <w:sz w:val="24"/>
          <w:szCs w:val="24"/>
          <w:lang w:eastAsia="nl-NL"/>
          <w14:ligatures w14:val="none"/>
        </w:rPr>
      </w:pPr>
    </w:p>
    <w:p w14:paraId="5B9D21BF" w14:textId="40E8E4B8" w:rsidR="0087532A" w:rsidRDefault="0087532A" w:rsidP="00E86C60">
      <w:pPr>
        <w:spacing w:line="276" w:lineRule="auto"/>
        <w:rPr>
          <w:rFonts w:ascii="Times New Roman" w:eastAsia="Times New Roman" w:hAnsi="Times New Roman" w:cs="Times New Roman"/>
          <w:bCs/>
          <w:iCs/>
          <w:noProof/>
          <w:color w:val="2E2A25"/>
          <w:kern w:val="0"/>
          <w:sz w:val="24"/>
          <w:szCs w:val="24"/>
          <w:lang w:eastAsia="nl-NL"/>
          <w14:ligatures w14:val="none"/>
        </w:rPr>
      </w:pPr>
      <w:r w:rsidRPr="0087532A">
        <w:rPr>
          <w:rFonts w:ascii="Times New Roman" w:eastAsia="Times New Roman" w:hAnsi="Times New Roman" w:cs="Times New Roman"/>
          <w:kern w:val="0"/>
          <w:sz w:val="24"/>
          <w:szCs w:val="24"/>
          <w:lang w:eastAsia="nl-NL"/>
          <w14:ligatures w14:val="none"/>
        </w:rPr>
        <w:t xml:space="preserve">3. </w:t>
      </w:r>
      <w:r w:rsidRPr="0087532A">
        <w:rPr>
          <w:rFonts w:ascii="Times New Roman" w:eastAsia="Times New Roman" w:hAnsi="Times New Roman" w:cs="Times New Roman"/>
          <w:bCs/>
          <w:noProof/>
          <w:kern w:val="0"/>
          <w:sz w:val="24"/>
          <w:szCs w:val="24"/>
          <w:lang w:eastAsia="nl-NL"/>
          <w14:ligatures w14:val="none"/>
        </w:rPr>
        <w:t>Een bioloog onder Hitler. Konrad Lorenz versus de ‘kippenboeren’</w:t>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br/>
      </w:r>
      <w:r w:rsidRPr="0087532A">
        <w:rPr>
          <w:rFonts w:ascii="Times New Roman" w:eastAsia="Times New Roman" w:hAnsi="Times New Roman" w:cs="Times New Roman"/>
          <w:bCs/>
          <w:noProof/>
          <w:kern w:val="0"/>
          <w:sz w:val="24"/>
          <w:szCs w:val="24"/>
          <w:lang w:eastAsia="nl-NL"/>
          <w14:ligatures w14:val="none"/>
        </w:rPr>
        <w:tab/>
        <w:t>Kippenboeren</w:t>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br/>
      </w:r>
      <w:r w:rsidRPr="0087532A">
        <w:rPr>
          <w:rFonts w:ascii="Times New Roman" w:eastAsia="Times New Roman" w:hAnsi="Times New Roman" w:cs="Times New Roman"/>
          <w:bCs/>
          <w:noProof/>
          <w:kern w:val="0"/>
          <w:sz w:val="24"/>
          <w:szCs w:val="24"/>
          <w:lang w:eastAsia="nl-NL"/>
          <w14:ligatures w14:val="none"/>
        </w:rPr>
        <w:tab/>
        <w:t>Heinroth</w:t>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t>Echo</w:t>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br/>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i/>
          <w:iCs/>
          <w:noProof/>
          <w:kern w:val="0"/>
          <w:sz w:val="24"/>
          <w:szCs w:val="24"/>
          <w:lang w:eastAsia="nl-NL"/>
          <w14:ligatures w14:val="none"/>
        </w:rPr>
        <w:t>Bärenhöhle</w:t>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kern w:val="0"/>
          <w:sz w:val="24"/>
          <w:szCs w:val="24"/>
          <w:lang w:eastAsia="nl-NL"/>
          <w14:ligatures w14:val="none"/>
        </w:rPr>
        <w:br/>
      </w:r>
      <w:r w:rsidRPr="0087532A">
        <w:rPr>
          <w:rFonts w:ascii="Times New Roman" w:eastAsia="Times New Roman" w:hAnsi="Times New Roman" w:cs="Times New Roman"/>
          <w:bCs/>
          <w:noProof/>
          <w:kern w:val="0"/>
          <w:sz w:val="24"/>
          <w:szCs w:val="24"/>
          <w:lang w:eastAsia="nl-NL"/>
          <w14:ligatures w14:val="none"/>
        </w:rPr>
        <w:tab/>
      </w:r>
      <w:r w:rsidRPr="0087532A">
        <w:rPr>
          <w:rFonts w:ascii="Times New Roman" w:eastAsia="Times New Roman" w:hAnsi="Times New Roman" w:cs="Times New Roman"/>
          <w:bCs/>
          <w:noProof/>
          <w:color w:val="2E2A25"/>
          <w:kern w:val="0"/>
          <w:sz w:val="24"/>
          <w:szCs w:val="24"/>
          <w:lang w:eastAsia="nl-NL"/>
          <w14:ligatures w14:val="none"/>
        </w:rPr>
        <w:t>Die</w:t>
      </w:r>
      <w:r w:rsidRPr="0087532A">
        <w:rPr>
          <w:rFonts w:ascii="Times New Roman" w:eastAsia="Times New Roman" w:hAnsi="Times New Roman" w:cs="Times New Roman"/>
          <w:bCs/>
          <w:i/>
          <w:noProof/>
          <w:color w:val="2E2A25"/>
          <w:kern w:val="0"/>
          <w:sz w:val="24"/>
          <w:szCs w:val="24"/>
          <w:lang w:eastAsia="nl-NL"/>
          <w14:ligatures w14:val="none"/>
        </w:rPr>
        <w:t xml:space="preserve"> </w:t>
      </w:r>
      <w:r w:rsidRPr="0087532A">
        <w:rPr>
          <w:rFonts w:ascii="Times New Roman" w:eastAsia="Times New Roman" w:hAnsi="Times New Roman" w:cs="Times New Roman"/>
          <w:bCs/>
          <w:iCs/>
          <w:noProof/>
          <w:color w:val="2E2A25"/>
          <w:kern w:val="0"/>
          <w:sz w:val="24"/>
          <w:szCs w:val="24"/>
          <w:lang w:eastAsia="nl-NL"/>
          <w14:ligatures w14:val="none"/>
        </w:rPr>
        <w:t>Deutsche Gesellschaft für Tierpsychologie</w:t>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br/>
      </w:r>
      <w:r w:rsidRPr="0087532A">
        <w:rPr>
          <w:rFonts w:ascii="Times New Roman" w:eastAsia="Times New Roman" w:hAnsi="Times New Roman" w:cs="Times New Roman"/>
          <w:bCs/>
          <w:iCs/>
          <w:noProof/>
          <w:color w:val="2E2A25"/>
          <w:kern w:val="0"/>
          <w:sz w:val="24"/>
          <w:szCs w:val="24"/>
          <w:lang w:eastAsia="nl-NL"/>
          <w14:ligatures w14:val="none"/>
        </w:rPr>
        <w:tab/>
        <w:t>Zoologischer Garten</w:t>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
          <w:noProof/>
          <w:color w:val="2E2A25"/>
          <w:kern w:val="0"/>
          <w:sz w:val="24"/>
          <w:szCs w:val="24"/>
          <w:lang w:eastAsia="nl-NL"/>
          <w14:ligatures w14:val="none"/>
        </w:rPr>
        <w:t>Verbummelung</w:t>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br/>
      </w:r>
      <w:r w:rsidRPr="0087532A">
        <w:rPr>
          <w:rFonts w:ascii="Times New Roman" w:eastAsia="Times New Roman" w:hAnsi="Times New Roman" w:cs="Times New Roman"/>
          <w:bCs/>
          <w:iCs/>
          <w:noProof/>
          <w:color w:val="2E2A25"/>
          <w:kern w:val="0"/>
          <w:sz w:val="24"/>
          <w:szCs w:val="24"/>
          <w:lang w:eastAsia="nl-NL"/>
          <w14:ligatures w14:val="none"/>
        </w:rPr>
        <w:tab/>
        <w:t>Lorenz en Tinbergen</w:t>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r>
      <w:r w:rsidRPr="0087532A">
        <w:rPr>
          <w:rFonts w:ascii="Times New Roman" w:eastAsia="Times New Roman" w:hAnsi="Times New Roman" w:cs="Times New Roman"/>
          <w:bCs/>
          <w:iCs/>
          <w:noProof/>
          <w:color w:val="2E2A25"/>
          <w:kern w:val="0"/>
          <w:sz w:val="24"/>
          <w:szCs w:val="24"/>
          <w:lang w:eastAsia="nl-NL"/>
          <w14:ligatures w14:val="none"/>
        </w:rPr>
        <w:tab/>
        <w:t>Besluit</w:t>
      </w:r>
      <w:r w:rsidRPr="0087532A">
        <w:rPr>
          <w:rFonts w:ascii="Times New Roman" w:eastAsia="Times New Roman" w:hAnsi="Times New Roman" w:cs="Times New Roman"/>
          <w:bCs/>
          <w:iCs/>
          <w:noProof/>
          <w:color w:val="2E2A25"/>
          <w:kern w:val="0"/>
          <w:sz w:val="24"/>
          <w:szCs w:val="24"/>
          <w:lang w:eastAsia="nl-NL"/>
          <w14:ligatures w14:val="none"/>
        </w:rPr>
        <w:tab/>
      </w:r>
    </w:p>
    <w:p w14:paraId="272CD81E" w14:textId="77777777" w:rsidR="002413CD" w:rsidRPr="002413CD" w:rsidRDefault="002413CD" w:rsidP="002413CD">
      <w:pPr>
        <w:spacing w:line="360" w:lineRule="auto"/>
        <w:rPr>
          <w:rFonts w:ascii="Times New Roman" w:hAnsi="Times New Roman" w:cs="Times New Roman"/>
          <w:kern w:val="0"/>
          <w:sz w:val="24"/>
          <w:szCs w:val="24"/>
          <w14:ligatures w14:val="none"/>
        </w:rPr>
      </w:pPr>
      <w:r w:rsidRPr="002413CD">
        <w:rPr>
          <w:rFonts w:ascii="Times New Roman" w:hAnsi="Times New Roman" w:cs="Times New Roman"/>
          <w:kern w:val="0"/>
          <w:sz w:val="24"/>
          <w:szCs w:val="24"/>
          <w14:ligatures w14:val="none"/>
        </w:rPr>
        <w:t xml:space="preserve">In hoofdstuk 3 draait het om de Oostenrijkse etholoog Konrad Lorenz (1903-1989). Lorenz heeft samen met Niko Tinbergen door zijn positie als Nobelprijswinnaar in 1973 en door de opmars van de ethologie een bijzonder groot stempel kunnen drukken op het bestaan van het idee dat rangordes lineair zijn met een alfa aan de top. Hoewel Lorenz nooit systematisch onderzoek naar rangordes heeft gedaan en deze ook niet centraal stonden in zijn werk, sprak hij – vooral in zijn invloedrijke naoorlogse populairwetenschappelijke werk – als vanzelfsprekend over dominantie, alfaleiders en lineaire rangordes bij diverse diersoorten in zijn menagerie, zoals zijn half tamme kauwen en zijn honden. Hij keerde zich in de jaren dertig echter al tegen de denkbeelden van </w:t>
      </w:r>
      <w:proofErr w:type="spellStart"/>
      <w:r w:rsidRPr="002413CD">
        <w:rPr>
          <w:rFonts w:ascii="Times New Roman" w:hAnsi="Times New Roman" w:cs="Times New Roman"/>
          <w:kern w:val="0"/>
          <w:sz w:val="24"/>
          <w:szCs w:val="24"/>
          <w14:ligatures w14:val="none"/>
        </w:rPr>
        <w:t>Schjelderup</w:t>
      </w:r>
      <w:proofErr w:type="spellEnd"/>
      <w:r w:rsidRPr="002413CD">
        <w:rPr>
          <w:rFonts w:ascii="Times New Roman" w:hAnsi="Times New Roman" w:cs="Times New Roman"/>
          <w:kern w:val="0"/>
          <w:sz w:val="24"/>
          <w:szCs w:val="24"/>
          <w14:ligatures w14:val="none"/>
        </w:rPr>
        <w:t xml:space="preserve">-Ebbe en diens grootste voorvechter in Duitsland, David Katz. Waarom was Lorenz zo gebeten op </w:t>
      </w:r>
      <w:proofErr w:type="spellStart"/>
      <w:r w:rsidRPr="002413CD">
        <w:rPr>
          <w:rFonts w:ascii="Times New Roman" w:hAnsi="Times New Roman" w:cs="Times New Roman"/>
          <w:kern w:val="0"/>
          <w:sz w:val="24"/>
          <w:szCs w:val="24"/>
          <w14:ligatures w14:val="none"/>
        </w:rPr>
        <w:t>Schjelderup</w:t>
      </w:r>
      <w:proofErr w:type="spellEnd"/>
      <w:r w:rsidRPr="002413CD">
        <w:rPr>
          <w:rFonts w:ascii="Times New Roman" w:hAnsi="Times New Roman" w:cs="Times New Roman"/>
          <w:kern w:val="0"/>
          <w:sz w:val="24"/>
          <w:szCs w:val="24"/>
          <w14:ligatures w14:val="none"/>
        </w:rPr>
        <w:t>-Ebbe en Katz dat hij al voor de Tweede Wereldoorlog hun denkbeelden stelselmatig ondermijnde?</w:t>
      </w:r>
    </w:p>
    <w:p w14:paraId="7FBED7C2" w14:textId="77777777" w:rsidR="002413CD" w:rsidRDefault="002413CD" w:rsidP="00E86C60">
      <w:pPr>
        <w:spacing w:line="276" w:lineRule="auto"/>
        <w:rPr>
          <w:rFonts w:ascii="Times New Roman" w:eastAsia="Times New Roman" w:hAnsi="Times New Roman" w:cs="Times New Roman"/>
          <w:bCs/>
          <w:iCs/>
          <w:noProof/>
          <w:color w:val="2E2A25"/>
          <w:kern w:val="0"/>
          <w:sz w:val="24"/>
          <w:szCs w:val="24"/>
          <w:lang w:eastAsia="nl-NL"/>
          <w14:ligatures w14:val="none"/>
        </w:rPr>
      </w:pPr>
    </w:p>
    <w:p w14:paraId="4FE73DD3" w14:textId="77777777" w:rsidR="002413CD" w:rsidRPr="0087532A" w:rsidRDefault="002413CD" w:rsidP="00E86C60">
      <w:pPr>
        <w:spacing w:line="276" w:lineRule="auto"/>
        <w:rPr>
          <w:rFonts w:ascii="Times New Roman" w:eastAsia="Times New Roman" w:hAnsi="Times New Roman" w:cs="Times New Roman"/>
          <w:bCs/>
          <w:iCs/>
          <w:noProof/>
          <w:color w:val="2E2A25"/>
          <w:kern w:val="0"/>
          <w:sz w:val="24"/>
          <w:szCs w:val="24"/>
          <w:lang w:eastAsia="nl-NL"/>
          <w14:ligatures w14:val="none"/>
        </w:rPr>
      </w:pPr>
    </w:p>
    <w:p w14:paraId="5F65A706" w14:textId="77777777" w:rsidR="00E86C60" w:rsidRPr="00E86C60" w:rsidRDefault="0087532A" w:rsidP="00E86C60">
      <w:pPr>
        <w:spacing w:line="276" w:lineRule="auto"/>
        <w:ind w:left="708" w:hanging="708"/>
        <w:rPr>
          <w:rFonts w:ascii="Times New Roman" w:hAnsi="Times New Roman" w:cs="Times New Roman"/>
          <w:sz w:val="24"/>
          <w:szCs w:val="24"/>
        </w:rPr>
      </w:pPr>
      <w:r w:rsidRPr="0087532A">
        <w:rPr>
          <w:rFonts w:ascii="Times New Roman" w:eastAsia="Times New Roman" w:hAnsi="Times New Roman" w:cs="Times New Roman"/>
          <w:bCs/>
          <w:iCs/>
          <w:noProof/>
          <w:color w:val="2E2A25"/>
          <w:kern w:val="0"/>
          <w:sz w:val="24"/>
          <w:szCs w:val="24"/>
          <w:lang w:eastAsia="nl-NL"/>
          <w14:ligatures w14:val="none"/>
        </w:rPr>
        <w:t xml:space="preserve">4. </w:t>
      </w:r>
      <w:r w:rsidRPr="0087532A">
        <w:rPr>
          <w:rFonts w:ascii="Times New Roman" w:hAnsi="Times New Roman" w:cs="Times New Roman"/>
          <w:sz w:val="24"/>
          <w:szCs w:val="24"/>
        </w:rPr>
        <w:t xml:space="preserve">De </w:t>
      </w:r>
      <w:proofErr w:type="spellStart"/>
      <w:r w:rsidRPr="0087532A">
        <w:rPr>
          <w:rFonts w:ascii="Times New Roman" w:hAnsi="Times New Roman" w:cs="Times New Roman"/>
          <w:i/>
          <w:sz w:val="24"/>
          <w:szCs w:val="24"/>
        </w:rPr>
        <w:t>self-esteem</w:t>
      </w:r>
      <w:proofErr w:type="spellEnd"/>
      <w:r w:rsidRPr="0087532A">
        <w:rPr>
          <w:rFonts w:ascii="Times New Roman" w:hAnsi="Times New Roman" w:cs="Times New Roman"/>
          <w:sz w:val="24"/>
          <w:szCs w:val="24"/>
        </w:rPr>
        <w:t xml:space="preserve"> van Abraham Maslow</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p>
    <w:p w14:paraId="37BA7C59" w14:textId="1D8EC765" w:rsidR="002413CD" w:rsidRDefault="0087532A" w:rsidP="002413CD">
      <w:pPr>
        <w:spacing w:line="276" w:lineRule="auto"/>
        <w:ind w:left="708"/>
        <w:rPr>
          <w:rFonts w:ascii="Times New Roman" w:hAnsi="Times New Roman" w:cs="Times New Roman"/>
          <w:bCs/>
          <w:sz w:val="24"/>
          <w:szCs w:val="24"/>
        </w:rPr>
      </w:pPr>
      <w:r w:rsidRPr="0087532A">
        <w:rPr>
          <w:rFonts w:ascii="Times New Roman" w:hAnsi="Times New Roman" w:cs="Times New Roman"/>
          <w:i/>
          <w:iCs/>
          <w:sz w:val="24"/>
          <w:szCs w:val="24"/>
          <w:lang w:val="en-GB"/>
        </w:rPr>
        <w:t>The old boys network</w:t>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br/>
      </w:r>
      <w:proofErr w:type="spellStart"/>
      <w:r w:rsidRPr="0087532A">
        <w:rPr>
          <w:rFonts w:ascii="Times New Roman" w:hAnsi="Times New Roman" w:cs="Times New Roman"/>
          <w:sz w:val="24"/>
          <w:szCs w:val="24"/>
          <w:lang w:val="en-GB"/>
        </w:rPr>
        <w:t>Apen</w:t>
      </w:r>
      <w:proofErr w:type="spellEnd"/>
      <w:r w:rsidRPr="0087532A">
        <w:rPr>
          <w:rFonts w:ascii="Times New Roman" w:hAnsi="Times New Roman" w:cs="Times New Roman"/>
          <w:sz w:val="24"/>
          <w:szCs w:val="24"/>
          <w:lang w:val="en-GB"/>
        </w:rPr>
        <w:t>,</w:t>
      </w:r>
      <w:r w:rsidR="00E86C60">
        <w:rPr>
          <w:rFonts w:ascii="Times New Roman" w:hAnsi="Times New Roman" w:cs="Times New Roman"/>
          <w:sz w:val="24"/>
          <w:szCs w:val="24"/>
          <w:lang w:val="en-GB"/>
        </w:rPr>
        <w:t xml:space="preserve"> </w:t>
      </w:r>
      <w:proofErr w:type="spellStart"/>
      <w:r w:rsidRPr="0087532A">
        <w:rPr>
          <w:rFonts w:ascii="Times New Roman" w:hAnsi="Times New Roman" w:cs="Times New Roman"/>
          <w:sz w:val="24"/>
          <w:szCs w:val="24"/>
          <w:lang w:val="en-GB"/>
        </w:rPr>
        <w:t>mensapen</w:t>
      </w:r>
      <w:proofErr w:type="spellEnd"/>
      <w:r w:rsidRPr="0087532A">
        <w:rPr>
          <w:rFonts w:ascii="Times New Roman" w:hAnsi="Times New Roman" w:cs="Times New Roman"/>
          <w:sz w:val="24"/>
          <w:szCs w:val="24"/>
          <w:lang w:val="en-GB"/>
        </w:rPr>
        <w:t xml:space="preserve"> </w:t>
      </w:r>
      <w:proofErr w:type="spellStart"/>
      <w:r w:rsidRPr="0087532A">
        <w:rPr>
          <w:rFonts w:ascii="Times New Roman" w:hAnsi="Times New Roman" w:cs="Times New Roman"/>
          <w:sz w:val="24"/>
          <w:szCs w:val="24"/>
          <w:lang w:val="en-GB"/>
        </w:rPr>
        <w:t>en</w:t>
      </w:r>
      <w:proofErr w:type="spellEnd"/>
      <w:r w:rsidRPr="0087532A">
        <w:rPr>
          <w:rFonts w:ascii="Times New Roman" w:hAnsi="Times New Roman" w:cs="Times New Roman"/>
          <w:sz w:val="24"/>
          <w:szCs w:val="24"/>
          <w:lang w:val="en-GB"/>
        </w:rPr>
        <w:t xml:space="preserve"> </w:t>
      </w:r>
      <w:proofErr w:type="spellStart"/>
      <w:r w:rsidRPr="0087532A">
        <w:rPr>
          <w:rFonts w:ascii="Times New Roman" w:hAnsi="Times New Roman" w:cs="Times New Roman"/>
          <w:sz w:val="24"/>
          <w:szCs w:val="24"/>
          <w:lang w:val="en-GB"/>
        </w:rPr>
        <w:t>aapmensen</w:t>
      </w:r>
      <w:proofErr w:type="spellEnd"/>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br/>
        <w:t>Monkey Hill</w:t>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br/>
      </w:r>
      <w:r w:rsidRPr="0087532A">
        <w:rPr>
          <w:rFonts w:ascii="Times New Roman" w:hAnsi="Times New Roman" w:cs="Times New Roman"/>
          <w:i/>
          <w:iCs/>
          <w:sz w:val="24"/>
          <w:szCs w:val="24"/>
          <w:lang w:val="en-GB"/>
        </w:rPr>
        <w:t>Dominance drive</w:t>
      </w:r>
      <w:r w:rsidR="00E86C60">
        <w:rPr>
          <w:rFonts w:ascii="Times New Roman" w:hAnsi="Times New Roman" w:cs="Times New Roman"/>
          <w:i/>
          <w:iCs/>
          <w:sz w:val="24"/>
          <w:szCs w:val="24"/>
          <w:lang w:val="en-GB"/>
        </w:rPr>
        <w:br/>
      </w:r>
      <w:r w:rsidRPr="0087532A">
        <w:rPr>
          <w:rFonts w:ascii="Times New Roman" w:hAnsi="Times New Roman" w:cs="Times New Roman"/>
          <w:sz w:val="24"/>
          <w:szCs w:val="24"/>
          <w:lang w:val="en-GB"/>
        </w:rPr>
        <w:t>Antisemitism</w:t>
      </w:r>
      <w:r w:rsidR="00E86C60">
        <w:rPr>
          <w:rFonts w:ascii="Times New Roman" w:hAnsi="Times New Roman" w:cs="Times New Roman"/>
          <w:sz w:val="24"/>
          <w:szCs w:val="24"/>
          <w:lang w:val="en-GB"/>
        </w:rPr>
        <w:br/>
      </w:r>
      <w:proofErr w:type="spellStart"/>
      <w:r w:rsidRPr="0087532A">
        <w:rPr>
          <w:rFonts w:ascii="Times New Roman" w:hAnsi="Times New Roman" w:cs="Times New Roman"/>
          <w:sz w:val="24"/>
          <w:szCs w:val="24"/>
          <w:lang w:val="en-GB"/>
        </w:rPr>
        <w:t>Onderzoek</w:t>
      </w:r>
      <w:proofErr w:type="spellEnd"/>
      <w:r w:rsidRPr="0087532A">
        <w:rPr>
          <w:rFonts w:ascii="Times New Roman" w:hAnsi="Times New Roman" w:cs="Times New Roman"/>
          <w:sz w:val="24"/>
          <w:szCs w:val="24"/>
          <w:lang w:val="en-GB"/>
        </w:rPr>
        <w:t xml:space="preserve"> in de Vila Park Zoo</w:t>
      </w:r>
      <w:r w:rsidR="00E86C60">
        <w:rPr>
          <w:rFonts w:ascii="Times New Roman" w:hAnsi="Times New Roman" w:cs="Times New Roman"/>
          <w:sz w:val="24"/>
          <w:szCs w:val="24"/>
          <w:lang w:val="en-GB"/>
        </w:rPr>
        <w:br/>
      </w:r>
      <w:r w:rsidRPr="0087532A">
        <w:rPr>
          <w:rFonts w:ascii="Times New Roman" w:hAnsi="Times New Roman" w:cs="Times New Roman"/>
          <w:sz w:val="24"/>
          <w:szCs w:val="24"/>
          <w:lang w:val="en-GB"/>
        </w:rPr>
        <w:t>IQ</w:t>
      </w:r>
      <w:r w:rsidR="00E86C60">
        <w:rPr>
          <w:rFonts w:ascii="Times New Roman" w:hAnsi="Times New Roman" w:cs="Times New Roman"/>
          <w:sz w:val="24"/>
          <w:szCs w:val="24"/>
          <w:lang w:val="en-GB"/>
        </w:rPr>
        <w:br/>
      </w:r>
      <w:r w:rsidRPr="0087532A">
        <w:rPr>
          <w:rFonts w:ascii="Times New Roman" w:hAnsi="Times New Roman" w:cs="Times New Roman"/>
          <w:bCs/>
          <w:i/>
          <w:sz w:val="24"/>
          <w:szCs w:val="24"/>
          <w:lang w:val="en-GB"/>
        </w:rPr>
        <w:t xml:space="preserve">Self-esteem </w:t>
      </w:r>
      <w:r w:rsidRPr="0087532A">
        <w:rPr>
          <w:rFonts w:ascii="Times New Roman" w:hAnsi="Times New Roman" w:cs="Times New Roman"/>
          <w:bCs/>
          <w:sz w:val="24"/>
          <w:szCs w:val="24"/>
          <w:lang w:val="en-GB"/>
        </w:rPr>
        <w:t xml:space="preserve">of een </w:t>
      </w:r>
      <w:r w:rsidRPr="0087532A">
        <w:rPr>
          <w:rFonts w:ascii="Times New Roman" w:hAnsi="Times New Roman" w:cs="Times New Roman"/>
          <w:bCs/>
          <w:i/>
          <w:sz w:val="24"/>
          <w:szCs w:val="24"/>
          <w:lang w:val="en-GB"/>
        </w:rPr>
        <w:t>Authoritarian Character?</w:t>
      </w:r>
      <w:r w:rsidRPr="0087532A">
        <w:rPr>
          <w:rFonts w:ascii="Times New Roman" w:hAnsi="Times New Roman" w:cs="Times New Roman"/>
          <w:bCs/>
          <w:iCs/>
          <w:sz w:val="24"/>
          <w:szCs w:val="24"/>
          <w:lang w:val="en-GB"/>
        </w:rPr>
        <w:tab/>
      </w:r>
      <w:r w:rsidRPr="0087532A">
        <w:rPr>
          <w:rFonts w:ascii="Times New Roman" w:hAnsi="Times New Roman" w:cs="Times New Roman"/>
          <w:bCs/>
          <w:iCs/>
          <w:sz w:val="24"/>
          <w:szCs w:val="24"/>
          <w:lang w:val="en-GB"/>
        </w:rPr>
        <w:tab/>
      </w:r>
      <w:r w:rsidRPr="0087532A">
        <w:rPr>
          <w:rFonts w:ascii="Times New Roman" w:hAnsi="Times New Roman" w:cs="Times New Roman"/>
          <w:bCs/>
          <w:iCs/>
          <w:sz w:val="24"/>
          <w:szCs w:val="24"/>
          <w:lang w:val="en-GB"/>
        </w:rPr>
        <w:tab/>
      </w:r>
      <w:r w:rsidRPr="0087532A">
        <w:rPr>
          <w:rFonts w:ascii="Times New Roman" w:hAnsi="Times New Roman" w:cs="Times New Roman"/>
          <w:bCs/>
          <w:iCs/>
          <w:sz w:val="24"/>
          <w:szCs w:val="24"/>
          <w:lang w:val="en-GB"/>
        </w:rPr>
        <w:tab/>
      </w:r>
      <w:r w:rsidRPr="0087532A">
        <w:rPr>
          <w:rFonts w:ascii="Times New Roman" w:hAnsi="Times New Roman" w:cs="Times New Roman"/>
          <w:bCs/>
          <w:iCs/>
          <w:sz w:val="24"/>
          <w:szCs w:val="24"/>
          <w:lang w:val="en-GB"/>
        </w:rPr>
        <w:br/>
      </w:r>
      <w:r w:rsidRPr="0087532A">
        <w:rPr>
          <w:rFonts w:ascii="Times New Roman" w:hAnsi="Times New Roman" w:cs="Times New Roman"/>
          <w:bCs/>
          <w:sz w:val="24"/>
          <w:szCs w:val="24"/>
        </w:rPr>
        <w:t>Maslows invloed op later onderzoek</w:t>
      </w:r>
      <w:r w:rsidRPr="0087532A">
        <w:rPr>
          <w:rFonts w:ascii="Times New Roman" w:hAnsi="Times New Roman" w:cs="Times New Roman"/>
          <w:bCs/>
          <w:sz w:val="24"/>
          <w:szCs w:val="24"/>
        </w:rPr>
        <w:tab/>
      </w:r>
      <w:r w:rsidRPr="0087532A">
        <w:rPr>
          <w:rFonts w:ascii="Times New Roman" w:hAnsi="Times New Roman" w:cs="Times New Roman"/>
          <w:bCs/>
          <w:sz w:val="24"/>
          <w:szCs w:val="24"/>
        </w:rPr>
        <w:tab/>
      </w:r>
      <w:r w:rsidRPr="0087532A">
        <w:rPr>
          <w:rFonts w:ascii="Times New Roman" w:hAnsi="Times New Roman" w:cs="Times New Roman"/>
          <w:bCs/>
          <w:sz w:val="24"/>
          <w:szCs w:val="24"/>
        </w:rPr>
        <w:tab/>
      </w:r>
      <w:r w:rsidRPr="0087532A">
        <w:rPr>
          <w:rFonts w:ascii="Times New Roman" w:hAnsi="Times New Roman" w:cs="Times New Roman"/>
          <w:bCs/>
          <w:sz w:val="24"/>
          <w:szCs w:val="24"/>
        </w:rPr>
        <w:tab/>
      </w:r>
      <w:r w:rsidRPr="0087532A">
        <w:rPr>
          <w:rFonts w:ascii="Times New Roman" w:hAnsi="Times New Roman" w:cs="Times New Roman"/>
          <w:bCs/>
          <w:sz w:val="24"/>
          <w:szCs w:val="24"/>
        </w:rPr>
        <w:tab/>
      </w:r>
      <w:r w:rsidRPr="0087532A">
        <w:rPr>
          <w:rFonts w:ascii="Times New Roman" w:hAnsi="Times New Roman" w:cs="Times New Roman"/>
          <w:bCs/>
          <w:sz w:val="24"/>
          <w:szCs w:val="24"/>
        </w:rPr>
        <w:tab/>
      </w:r>
      <w:r w:rsidRPr="0087532A">
        <w:rPr>
          <w:rFonts w:ascii="Times New Roman" w:hAnsi="Times New Roman" w:cs="Times New Roman"/>
          <w:bCs/>
          <w:sz w:val="24"/>
          <w:szCs w:val="24"/>
        </w:rPr>
        <w:br/>
        <w:t>Besluit</w:t>
      </w:r>
      <w:r w:rsidRPr="0087532A">
        <w:rPr>
          <w:rFonts w:ascii="Times New Roman" w:hAnsi="Times New Roman" w:cs="Times New Roman"/>
          <w:bCs/>
          <w:sz w:val="24"/>
          <w:szCs w:val="24"/>
        </w:rPr>
        <w:tab/>
      </w:r>
    </w:p>
    <w:p w14:paraId="635EB50D" w14:textId="77777777" w:rsidR="002413CD" w:rsidRPr="002413CD" w:rsidRDefault="002413CD" w:rsidP="002413CD">
      <w:pPr>
        <w:spacing w:line="360" w:lineRule="auto"/>
        <w:rPr>
          <w:rFonts w:ascii="Times New Roman" w:hAnsi="Times New Roman" w:cs="Times New Roman"/>
          <w:kern w:val="0"/>
          <w:sz w:val="24"/>
          <w:szCs w:val="24"/>
          <w14:ligatures w14:val="none"/>
        </w:rPr>
      </w:pPr>
      <w:r w:rsidRPr="002413CD">
        <w:rPr>
          <w:rFonts w:ascii="Times New Roman" w:hAnsi="Times New Roman" w:cs="Times New Roman"/>
          <w:kern w:val="0"/>
          <w:sz w:val="24"/>
          <w:szCs w:val="24"/>
          <w14:ligatures w14:val="none"/>
        </w:rPr>
        <w:t>Hoofdstuk 4 richt zich op de Amerikaanse psycholoog Abraham Maslow (1908-1970). Maslow staat vooral bekend als de grondlegger van de humanistische psychologie. Weinig bekend is dat hij in de jaren dertig niet ménsen onderzocht, maar apen. Maslow kan met recht beschouwd worden als een van de grootste vormgevers van het idee dat ‘dominantie’ een uiterst belangrijke, op zichzelf staande</w:t>
      </w:r>
      <w:r w:rsidRPr="002413CD">
        <w:rPr>
          <w:rFonts w:ascii="Times New Roman" w:hAnsi="Times New Roman" w:cs="Times New Roman"/>
          <w:i/>
          <w:iCs/>
          <w:kern w:val="0"/>
          <w:sz w:val="24"/>
          <w:szCs w:val="24"/>
          <w14:ligatures w14:val="none"/>
        </w:rPr>
        <w:t xml:space="preserve"> drive</w:t>
      </w:r>
      <w:r w:rsidRPr="002413CD">
        <w:rPr>
          <w:rFonts w:ascii="Times New Roman" w:hAnsi="Times New Roman" w:cs="Times New Roman"/>
          <w:kern w:val="0"/>
          <w:sz w:val="24"/>
          <w:szCs w:val="24"/>
          <w14:ligatures w14:val="none"/>
        </w:rPr>
        <w:t xml:space="preserve"> is, die sociaal gedrag bij dieren en mensen bepaalt. Maslows experimentele onderzoek en zijn theorieën over sociaal gedrag waren geïnspireerd op onderzoek naar rangordes, zoals dat van </w:t>
      </w:r>
      <w:proofErr w:type="spellStart"/>
      <w:r w:rsidRPr="002413CD">
        <w:rPr>
          <w:rFonts w:ascii="Times New Roman" w:hAnsi="Times New Roman" w:cs="Times New Roman"/>
          <w:kern w:val="0"/>
          <w:sz w:val="24"/>
          <w:szCs w:val="24"/>
          <w14:ligatures w14:val="none"/>
        </w:rPr>
        <w:t>Schjelderup</w:t>
      </w:r>
      <w:proofErr w:type="spellEnd"/>
      <w:r w:rsidRPr="002413CD">
        <w:rPr>
          <w:rFonts w:ascii="Times New Roman" w:hAnsi="Times New Roman" w:cs="Times New Roman"/>
          <w:kern w:val="0"/>
          <w:sz w:val="24"/>
          <w:szCs w:val="24"/>
          <w14:ligatures w14:val="none"/>
        </w:rPr>
        <w:t xml:space="preserve">-Ebbe en diens Amerikaanse navolgers, alsmede op uiteenlopende gedachten bij biologen en psychologen, zoals bij </w:t>
      </w:r>
      <w:proofErr w:type="spellStart"/>
      <w:r w:rsidRPr="002413CD">
        <w:rPr>
          <w:rFonts w:ascii="Times New Roman" w:hAnsi="Times New Roman" w:cs="Times New Roman"/>
          <w:kern w:val="0"/>
          <w:sz w:val="24"/>
          <w:szCs w:val="24"/>
          <w14:ligatures w14:val="none"/>
        </w:rPr>
        <w:t>Yerkes</w:t>
      </w:r>
      <w:proofErr w:type="spellEnd"/>
      <w:r w:rsidRPr="002413CD">
        <w:rPr>
          <w:rFonts w:ascii="Times New Roman" w:hAnsi="Times New Roman" w:cs="Times New Roman"/>
          <w:kern w:val="0"/>
          <w:sz w:val="24"/>
          <w:szCs w:val="24"/>
          <w14:ligatures w14:val="none"/>
        </w:rPr>
        <w:t>, over de rol die dominantie speelde bij de evolutie. In dit hoofdstuk ga ik in op de vraag hoe de synthese die Maslow smeedde tot stand kwam en waarom zijn zo wezenlijke betekenis al snel na de Tweede Wereldoorlog nagenoeg onvindbaar werd in de dominantieliteratuur.</w:t>
      </w:r>
    </w:p>
    <w:p w14:paraId="20F9DD00" w14:textId="058B4DA4" w:rsidR="002413CD" w:rsidRPr="002413CD" w:rsidRDefault="0087532A" w:rsidP="002413CD">
      <w:pPr>
        <w:spacing w:line="360" w:lineRule="auto"/>
        <w:rPr>
          <w:rFonts w:ascii="Times New Roman" w:hAnsi="Times New Roman" w:cs="Times New Roman"/>
          <w:kern w:val="0"/>
          <w:sz w:val="24"/>
          <w:szCs w:val="24"/>
          <w14:ligatures w14:val="none"/>
        </w:rPr>
      </w:pPr>
      <w:r w:rsidRPr="0087532A">
        <w:rPr>
          <w:rFonts w:ascii="Times New Roman" w:hAnsi="Times New Roman" w:cs="Times New Roman"/>
          <w:bCs/>
          <w:sz w:val="24"/>
          <w:szCs w:val="24"/>
        </w:rPr>
        <w:t xml:space="preserve">5. Wolven, ecologen, ethologen en </w:t>
      </w:r>
      <w:r w:rsidRPr="0087532A">
        <w:rPr>
          <w:rFonts w:ascii="Times New Roman" w:hAnsi="Times New Roman" w:cs="Times New Roman"/>
          <w:bCs/>
          <w:i/>
          <w:iCs/>
          <w:sz w:val="24"/>
          <w:szCs w:val="24"/>
        </w:rPr>
        <w:t xml:space="preserve">leaders of </w:t>
      </w:r>
      <w:proofErr w:type="spellStart"/>
      <w:r w:rsidRPr="0087532A">
        <w:rPr>
          <w:rFonts w:ascii="Times New Roman" w:hAnsi="Times New Roman" w:cs="Times New Roman"/>
          <w:bCs/>
          <w:i/>
          <w:iCs/>
          <w:sz w:val="24"/>
          <w:szCs w:val="24"/>
        </w:rPr>
        <w:t>the</w:t>
      </w:r>
      <w:proofErr w:type="spellEnd"/>
      <w:r w:rsidRPr="0087532A">
        <w:rPr>
          <w:rFonts w:ascii="Times New Roman" w:hAnsi="Times New Roman" w:cs="Times New Roman"/>
          <w:bCs/>
          <w:i/>
          <w:iCs/>
          <w:sz w:val="24"/>
          <w:szCs w:val="24"/>
        </w:rPr>
        <w:t xml:space="preserve"> pack</w:t>
      </w:r>
      <w:r w:rsidRPr="0087532A">
        <w:rPr>
          <w:rFonts w:ascii="Times New Roman" w:hAnsi="Times New Roman" w:cs="Times New Roman"/>
          <w:bCs/>
          <w:sz w:val="24"/>
          <w:szCs w:val="24"/>
        </w:rPr>
        <w:tab/>
      </w:r>
      <w:r w:rsidRPr="0087532A">
        <w:rPr>
          <w:rFonts w:ascii="Times New Roman" w:hAnsi="Times New Roman" w:cs="Times New Roman"/>
          <w:bCs/>
          <w:sz w:val="24"/>
          <w:szCs w:val="24"/>
        </w:rPr>
        <w:tab/>
      </w:r>
      <w:r w:rsidRPr="0087532A">
        <w:rPr>
          <w:rFonts w:ascii="Times New Roman" w:hAnsi="Times New Roman" w:cs="Times New Roman"/>
          <w:bCs/>
          <w:sz w:val="24"/>
          <w:szCs w:val="24"/>
        </w:rPr>
        <w:tab/>
      </w:r>
      <w:r w:rsidRPr="0087532A">
        <w:rPr>
          <w:rFonts w:ascii="Times New Roman" w:hAnsi="Times New Roman" w:cs="Times New Roman"/>
          <w:bCs/>
          <w:sz w:val="24"/>
          <w:szCs w:val="24"/>
        </w:rPr>
        <w:tab/>
      </w:r>
      <w:r w:rsidRPr="0087532A">
        <w:rPr>
          <w:rFonts w:ascii="Times New Roman" w:hAnsi="Times New Roman" w:cs="Times New Roman"/>
          <w:bCs/>
          <w:sz w:val="24"/>
          <w:szCs w:val="24"/>
        </w:rPr>
        <w:br/>
      </w:r>
      <w:r w:rsidRPr="0087532A">
        <w:rPr>
          <w:rFonts w:ascii="Times New Roman" w:hAnsi="Times New Roman" w:cs="Times New Roman"/>
          <w:bCs/>
          <w:sz w:val="24"/>
          <w:szCs w:val="24"/>
        </w:rPr>
        <w:tab/>
      </w:r>
      <w:r w:rsidRPr="0087532A">
        <w:rPr>
          <w:rFonts w:ascii="Times New Roman" w:hAnsi="Times New Roman" w:cs="Times New Roman"/>
          <w:sz w:val="24"/>
          <w:szCs w:val="24"/>
        </w:rPr>
        <w:t>De tien wolven van Schenkel</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r>
      <w:r w:rsidRPr="0087532A">
        <w:rPr>
          <w:rFonts w:ascii="Times New Roman" w:hAnsi="Times New Roman" w:cs="Times New Roman"/>
          <w:i/>
          <w:iCs/>
          <w:sz w:val="24"/>
          <w:szCs w:val="24"/>
        </w:rPr>
        <w:t xml:space="preserve">The leader of </w:t>
      </w:r>
      <w:proofErr w:type="spellStart"/>
      <w:r w:rsidRPr="0087532A">
        <w:rPr>
          <w:rFonts w:ascii="Times New Roman" w:hAnsi="Times New Roman" w:cs="Times New Roman"/>
          <w:i/>
          <w:iCs/>
          <w:sz w:val="24"/>
          <w:szCs w:val="24"/>
        </w:rPr>
        <w:t>the</w:t>
      </w:r>
      <w:proofErr w:type="spellEnd"/>
      <w:r w:rsidRPr="0087532A">
        <w:rPr>
          <w:rFonts w:ascii="Times New Roman" w:hAnsi="Times New Roman" w:cs="Times New Roman"/>
          <w:i/>
          <w:iCs/>
          <w:sz w:val="24"/>
          <w:szCs w:val="24"/>
        </w:rPr>
        <w:t xml:space="preserve"> pack</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i/>
          <w:iCs/>
          <w:sz w:val="24"/>
          <w:szCs w:val="24"/>
        </w:rPr>
        <w:tab/>
        <w:t xml:space="preserve">The </w:t>
      </w:r>
      <w:proofErr w:type="spellStart"/>
      <w:r w:rsidRPr="0087532A">
        <w:rPr>
          <w:rFonts w:ascii="Times New Roman" w:hAnsi="Times New Roman" w:cs="Times New Roman"/>
          <w:i/>
          <w:iCs/>
          <w:sz w:val="24"/>
          <w:szCs w:val="24"/>
        </w:rPr>
        <w:t>law</w:t>
      </w:r>
      <w:proofErr w:type="spellEnd"/>
      <w:r w:rsidRPr="0087532A">
        <w:rPr>
          <w:rFonts w:ascii="Times New Roman" w:hAnsi="Times New Roman" w:cs="Times New Roman"/>
          <w:i/>
          <w:iCs/>
          <w:sz w:val="24"/>
          <w:szCs w:val="24"/>
        </w:rPr>
        <w:t xml:space="preserve"> of club </w:t>
      </w:r>
      <w:proofErr w:type="spellStart"/>
      <w:r w:rsidRPr="0087532A">
        <w:rPr>
          <w:rFonts w:ascii="Times New Roman" w:hAnsi="Times New Roman" w:cs="Times New Roman"/>
          <w:i/>
          <w:iCs/>
          <w:sz w:val="24"/>
          <w:szCs w:val="24"/>
        </w:rPr>
        <w:t>and</w:t>
      </w:r>
      <w:proofErr w:type="spellEnd"/>
      <w:r w:rsidRPr="0087532A">
        <w:rPr>
          <w:rFonts w:ascii="Times New Roman" w:hAnsi="Times New Roman" w:cs="Times New Roman"/>
          <w:i/>
          <w:iCs/>
          <w:sz w:val="24"/>
          <w:szCs w:val="24"/>
        </w:rPr>
        <w:t xml:space="preserve"> </w:t>
      </w:r>
      <w:proofErr w:type="spellStart"/>
      <w:r w:rsidRPr="0087532A">
        <w:rPr>
          <w:rFonts w:ascii="Times New Roman" w:hAnsi="Times New Roman" w:cs="Times New Roman"/>
          <w:i/>
          <w:iCs/>
          <w:sz w:val="24"/>
          <w:szCs w:val="24"/>
        </w:rPr>
        <w:t>fang</w:t>
      </w:r>
      <w:proofErr w:type="spellEnd"/>
      <w:r w:rsidRPr="0087532A">
        <w:rPr>
          <w:rFonts w:ascii="Times New Roman" w:hAnsi="Times New Roman" w:cs="Times New Roman"/>
          <w:i/>
          <w:iCs/>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r>
      <w:proofErr w:type="spellStart"/>
      <w:r w:rsidRPr="0087532A">
        <w:rPr>
          <w:rFonts w:ascii="Times New Roman" w:hAnsi="Times New Roman" w:cs="Times New Roman"/>
          <w:i/>
          <w:iCs/>
          <w:sz w:val="24"/>
          <w:szCs w:val="24"/>
        </w:rPr>
        <w:t>Tiergartenbiologie</w:t>
      </w:r>
      <w:proofErr w:type="spellEnd"/>
      <w:r w:rsidRPr="0087532A">
        <w:rPr>
          <w:rFonts w:ascii="Times New Roman" w:hAnsi="Times New Roman" w:cs="Times New Roman"/>
          <w:i/>
          <w:iCs/>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Groenland</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 xml:space="preserve">Darwin </w:t>
      </w:r>
      <w:proofErr w:type="spellStart"/>
      <w:r w:rsidRPr="0087532A">
        <w:rPr>
          <w:rFonts w:ascii="Times New Roman" w:hAnsi="Times New Roman" w:cs="Times New Roman"/>
          <w:i/>
          <w:iCs/>
          <w:sz w:val="24"/>
          <w:szCs w:val="24"/>
        </w:rPr>
        <w:t>revisited</w:t>
      </w:r>
      <w:proofErr w:type="spellEnd"/>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Tinbergens missie</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Lorenz</w:t>
      </w:r>
      <w:r w:rsidR="00407A60" w:rsidRPr="00E86C60">
        <w:rPr>
          <w:rFonts w:ascii="Times New Roman" w:hAnsi="Times New Roman" w:cs="Times New Roman"/>
          <w:sz w:val="24"/>
          <w:szCs w:val="24"/>
        </w:rPr>
        <w:t>’</w:t>
      </w:r>
      <w:r w:rsidRPr="0087532A">
        <w:rPr>
          <w:rFonts w:ascii="Times New Roman" w:hAnsi="Times New Roman" w:cs="Times New Roman"/>
          <w:sz w:val="24"/>
          <w:szCs w:val="24"/>
        </w:rPr>
        <w:t xml:space="preserve"> comeback</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Tinbergens vragen</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lastRenderedPageBreak/>
        <w:tab/>
        <w:t>Tunnelvisie</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Aannames</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Uitwisseling</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r>
      <w:proofErr w:type="spellStart"/>
      <w:r w:rsidRPr="0087532A">
        <w:rPr>
          <w:rFonts w:ascii="Times New Roman" w:hAnsi="Times New Roman" w:cs="Times New Roman"/>
          <w:i/>
          <w:iCs/>
          <w:sz w:val="24"/>
          <w:szCs w:val="24"/>
        </w:rPr>
        <w:t>Principles</w:t>
      </w:r>
      <w:proofErr w:type="spellEnd"/>
      <w:r w:rsidRPr="0087532A">
        <w:rPr>
          <w:rFonts w:ascii="Times New Roman" w:hAnsi="Times New Roman" w:cs="Times New Roman"/>
          <w:i/>
          <w:iCs/>
          <w:sz w:val="24"/>
          <w:szCs w:val="24"/>
        </w:rPr>
        <w:t xml:space="preserve"> of </w:t>
      </w:r>
      <w:proofErr w:type="spellStart"/>
      <w:r w:rsidRPr="0087532A">
        <w:rPr>
          <w:rFonts w:ascii="Times New Roman" w:hAnsi="Times New Roman" w:cs="Times New Roman"/>
          <w:i/>
          <w:iCs/>
          <w:sz w:val="24"/>
          <w:szCs w:val="24"/>
        </w:rPr>
        <w:t>Ecology</w:t>
      </w:r>
      <w:proofErr w:type="spellEnd"/>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Standaardisatie</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r>
      <w:r w:rsidRPr="0087532A">
        <w:rPr>
          <w:rFonts w:ascii="Times New Roman" w:hAnsi="Times New Roman" w:cs="Times New Roman"/>
          <w:i/>
          <w:iCs/>
          <w:sz w:val="24"/>
          <w:szCs w:val="24"/>
        </w:rPr>
        <w:t xml:space="preserve">Wildlife </w:t>
      </w:r>
      <w:proofErr w:type="spellStart"/>
      <w:r w:rsidRPr="0087532A">
        <w:rPr>
          <w:rFonts w:ascii="Times New Roman" w:hAnsi="Times New Roman" w:cs="Times New Roman"/>
          <w:i/>
          <w:iCs/>
          <w:sz w:val="24"/>
          <w:szCs w:val="24"/>
        </w:rPr>
        <w:t>ecology</w:t>
      </w:r>
      <w:proofErr w:type="spellEnd"/>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t>Scotts missie</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Predatiedruk</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Een verkorte cursus ethologie</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Besluit</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br/>
      </w:r>
      <w:r w:rsidR="002413CD" w:rsidRPr="002413CD">
        <w:rPr>
          <w:rFonts w:ascii="Times New Roman" w:hAnsi="Times New Roman" w:cs="Times New Roman"/>
          <w:kern w:val="0"/>
          <w:sz w:val="24"/>
          <w:szCs w:val="24"/>
          <w14:ligatures w14:val="none"/>
        </w:rPr>
        <w:t xml:space="preserve">In hoofdstuk 5 staat de beeldvorming over de wolf als dominante </w:t>
      </w:r>
      <w:proofErr w:type="spellStart"/>
      <w:r w:rsidR="002413CD" w:rsidRPr="002413CD">
        <w:rPr>
          <w:rFonts w:ascii="Times New Roman" w:hAnsi="Times New Roman" w:cs="Times New Roman"/>
          <w:i/>
          <w:iCs/>
          <w:kern w:val="0"/>
          <w:sz w:val="24"/>
          <w:szCs w:val="24"/>
          <w14:ligatures w14:val="none"/>
        </w:rPr>
        <w:t>alpha</w:t>
      </w:r>
      <w:proofErr w:type="spellEnd"/>
      <w:r w:rsidR="002413CD" w:rsidRPr="002413CD">
        <w:rPr>
          <w:rFonts w:ascii="Times New Roman" w:hAnsi="Times New Roman" w:cs="Times New Roman"/>
          <w:i/>
          <w:iCs/>
          <w:kern w:val="0"/>
          <w:sz w:val="24"/>
          <w:szCs w:val="24"/>
          <w14:ligatures w14:val="none"/>
        </w:rPr>
        <w:t xml:space="preserve"> male</w:t>
      </w:r>
      <w:r w:rsidR="002413CD" w:rsidRPr="002413CD">
        <w:rPr>
          <w:rFonts w:ascii="Times New Roman" w:hAnsi="Times New Roman" w:cs="Times New Roman"/>
          <w:kern w:val="0"/>
          <w:sz w:val="24"/>
          <w:szCs w:val="24"/>
          <w14:ligatures w14:val="none"/>
        </w:rPr>
        <w:t xml:space="preserve"> en </w:t>
      </w:r>
      <w:r w:rsidR="002413CD" w:rsidRPr="002413CD">
        <w:rPr>
          <w:rFonts w:ascii="Times New Roman" w:hAnsi="Times New Roman" w:cs="Times New Roman"/>
          <w:i/>
          <w:iCs/>
          <w:kern w:val="0"/>
          <w:sz w:val="24"/>
          <w:szCs w:val="24"/>
          <w14:ligatures w14:val="none"/>
        </w:rPr>
        <w:t xml:space="preserve">leader of </w:t>
      </w:r>
      <w:proofErr w:type="spellStart"/>
      <w:r w:rsidR="002413CD" w:rsidRPr="002413CD">
        <w:rPr>
          <w:rFonts w:ascii="Times New Roman" w:hAnsi="Times New Roman" w:cs="Times New Roman"/>
          <w:i/>
          <w:iCs/>
          <w:kern w:val="0"/>
          <w:sz w:val="24"/>
          <w:szCs w:val="24"/>
          <w14:ligatures w14:val="none"/>
        </w:rPr>
        <w:t>the</w:t>
      </w:r>
      <w:proofErr w:type="spellEnd"/>
      <w:r w:rsidR="002413CD" w:rsidRPr="002413CD">
        <w:rPr>
          <w:rFonts w:ascii="Times New Roman" w:hAnsi="Times New Roman" w:cs="Times New Roman"/>
          <w:i/>
          <w:iCs/>
          <w:kern w:val="0"/>
          <w:sz w:val="24"/>
          <w:szCs w:val="24"/>
          <w14:ligatures w14:val="none"/>
        </w:rPr>
        <w:t xml:space="preserve"> pack</w:t>
      </w:r>
      <w:r w:rsidR="002413CD" w:rsidRPr="002413CD">
        <w:rPr>
          <w:rFonts w:ascii="Times New Roman" w:hAnsi="Times New Roman" w:cs="Times New Roman"/>
          <w:kern w:val="0"/>
          <w:sz w:val="24"/>
          <w:szCs w:val="24"/>
          <w14:ligatures w14:val="none"/>
        </w:rPr>
        <w:t xml:space="preserve"> centraal. Ik </w:t>
      </w:r>
      <w:r w:rsidR="002413CD">
        <w:rPr>
          <w:rFonts w:ascii="Times New Roman" w:hAnsi="Times New Roman" w:cs="Times New Roman"/>
          <w:kern w:val="0"/>
          <w:sz w:val="24"/>
          <w:szCs w:val="24"/>
          <w14:ligatures w14:val="none"/>
        </w:rPr>
        <w:t xml:space="preserve">laat </w:t>
      </w:r>
      <w:r w:rsidR="002413CD" w:rsidRPr="002413CD">
        <w:rPr>
          <w:rFonts w:ascii="Times New Roman" w:hAnsi="Times New Roman" w:cs="Times New Roman"/>
          <w:kern w:val="0"/>
          <w:sz w:val="24"/>
          <w:szCs w:val="24"/>
          <w14:ligatures w14:val="none"/>
        </w:rPr>
        <w:t>zien hoe een dier dat zich in die tijd in het wild niet liet zien, laat staan bestuderen, uitgroeide tot een wereldwijd symbool van mannelijk leiderschap op basis van één studie uit 1947 waarbij het sociale gedrag van tien wolven in een hok van 10x20 meter werd bestudeerd in een Zwitserse dierentuin.</w:t>
      </w:r>
    </w:p>
    <w:p w14:paraId="10D20F74" w14:textId="77777777" w:rsidR="002413CD" w:rsidRPr="002413CD" w:rsidRDefault="0087532A" w:rsidP="002413CD">
      <w:pPr>
        <w:spacing w:line="360" w:lineRule="auto"/>
        <w:rPr>
          <w:rFonts w:ascii="Times New Roman" w:hAnsi="Times New Roman" w:cs="Times New Roman"/>
          <w:kern w:val="0"/>
          <w:sz w:val="24"/>
          <w:szCs w:val="24"/>
          <w14:ligatures w14:val="none"/>
        </w:rPr>
      </w:pPr>
      <w:r w:rsidRPr="002413CD">
        <w:rPr>
          <w:rFonts w:ascii="Times New Roman" w:hAnsi="Times New Roman" w:cs="Times New Roman"/>
          <w:sz w:val="24"/>
          <w:szCs w:val="24"/>
          <w:lang w:val="en-GB"/>
        </w:rPr>
        <w:t xml:space="preserve">6. </w:t>
      </w:r>
      <w:proofErr w:type="spellStart"/>
      <w:r w:rsidRPr="0087532A">
        <w:rPr>
          <w:rFonts w:ascii="Times New Roman" w:hAnsi="Times New Roman" w:cs="Times New Roman"/>
          <w:sz w:val="24"/>
          <w:szCs w:val="24"/>
          <w:lang w:val="en-GB"/>
        </w:rPr>
        <w:t>Apen</w:t>
      </w:r>
      <w:proofErr w:type="spellEnd"/>
      <w:r w:rsidRPr="0087532A">
        <w:rPr>
          <w:rFonts w:ascii="Times New Roman" w:hAnsi="Times New Roman" w:cs="Times New Roman"/>
          <w:sz w:val="24"/>
          <w:szCs w:val="24"/>
          <w:lang w:val="en-GB"/>
        </w:rPr>
        <w:t xml:space="preserve">, </w:t>
      </w:r>
      <w:r w:rsidRPr="0087532A">
        <w:rPr>
          <w:rFonts w:ascii="Times New Roman" w:hAnsi="Times New Roman" w:cs="Times New Roman"/>
          <w:i/>
          <w:iCs/>
          <w:sz w:val="24"/>
          <w:szCs w:val="24"/>
          <w:lang w:val="en-GB"/>
        </w:rPr>
        <w:t>gate-keepers</w:t>
      </w:r>
      <w:r w:rsidRPr="0087532A">
        <w:rPr>
          <w:rFonts w:ascii="Times New Roman" w:hAnsi="Times New Roman" w:cs="Times New Roman"/>
          <w:sz w:val="24"/>
          <w:szCs w:val="24"/>
          <w:lang w:val="en-GB"/>
        </w:rPr>
        <w:t xml:space="preserve"> </w:t>
      </w:r>
      <w:proofErr w:type="spellStart"/>
      <w:r w:rsidRPr="0087532A">
        <w:rPr>
          <w:rFonts w:ascii="Times New Roman" w:hAnsi="Times New Roman" w:cs="Times New Roman"/>
          <w:sz w:val="24"/>
          <w:szCs w:val="24"/>
          <w:lang w:val="en-GB"/>
        </w:rPr>
        <w:t>en</w:t>
      </w:r>
      <w:proofErr w:type="spellEnd"/>
      <w:r w:rsidRPr="0087532A">
        <w:rPr>
          <w:rFonts w:ascii="Times New Roman" w:hAnsi="Times New Roman" w:cs="Times New Roman"/>
          <w:sz w:val="24"/>
          <w:szCs w:val="24"/>
          <w:lang w:val="en-GB"/>
        </w:rPr>
        <w:t xml:space="preserve"> </w:t>
      </w:r>
      <w:proofErr w:type="spellStart"/>
      <w:r w:rsidRPr="0087532A">
        <w:rPr>
          <w:rFonts w:ascii="Times New Roman" w:hAnsi="Times New Roman" w:cs="Times New Roman"/>
          <w:sz w:val="24"/>
          <w:szCs w:val="24"/>
          <w:lang w:val="en-GB"/>
        </w:rPr>
        <w:t>wetenschappelijk</w:t>
      </w:r>
      <w:proofErr w:type="spellEnd"/>
      <w:r w:rsidRPr="0087532A">
        <w:rPr>
          <w:rFonts w:ascii="Times New Roman" w:hAnsi="Times New Roman" w:cs="Times New Roman"/>
          <w:sz w:val="24"/>
          <w:szCs w:val="24"/>
          <w:lang w:val="en-GB"/>
        </w:rPr>
        <w:t xml:space="preserve"> </w:t>
      </w:r>
      <w:proofErr w:type="spellStart"/>
      <w:r w:rsidRPr="0087532A">
        <w:rPr>
          <w:rFonts w:ascii="Times New Roman" w:hAnsi="Times New Roman" w:cs="Times New Roman"/>
          <w:sz w:val="24"/>
          <w:szCs w:val="24"/>
          <w:lang w:val="en-GB"/>
        </w:rPr>
        <w:t>conformisme</w:t>
      </w:r>
      <w:proofErr w:type="spellEnd"/>
      <w:r w:rsidR="00AE40AF">
        <w:rPr>
          <w:rFonts w:ascii="Times New Roman" w:hAnsi="Times New Roman" w:cs="Times New Roman"/>
          <w:sz w:val="24"/>
          <w:szCs w:val="24"/>
          <w:lang w:val="en-GB"/>
        </w:rPr>
        <w:br/>
      </w:r>
      <w:r w:rsidRPr="0087532A">
        <w:rPr>
          <w:rFonts w:ascii="Times New Roman" w:hAnsi="Times New Roman" w:cs="Times New Roman"/>
          <w:sz w:val="24"/>
          <w:szCs w:val="24"/>
          <w:lang w:val="en-GB"/>
        </w:rPr>
        <w:tab/>
      </w:r>
      <w:proofErr w:type="spellStart"/>
      <w:r w:rsidRPr="0087532A">
        <w:rPr>
          <w:rFonts w:ascii="Times New Roman" w:hAnsi="Times New Roman" w:cs="Times New Roman"/>
          <w:sz w:val="24"/>
          <w:szCs w:val="24"/>
          <w:lang w:val="en-GB"/>
        </w:rPr>
        <w:t>Verschuivingen</w:t>
      </w:r>
      <w:proofErr w:type="spellEnd"/>
      <w:r w:rsidRPr="0087532A">
        <w:rPr>
          <w:rFonts w:ascii="Times New Roman" w:hAnsi="Times New Roman" w:cs="Times New Roman"/>
          <w:sz w:val="24"/>
          <w:szCs w:val="24"/>
          <w:lang w:val="en-GB"/>
        </w:rPr>
        <w:t xml:space="preserve"> </w:t>
      </w:r>
      <w:proofErr w:type="spellStart"/>
      <w:r w:rsidRPr="0087532A">
        <w:rPr>
          <w:rFonts w:ascii="Times New Roman" w:hAnsi="Times New Roman" w:cs="Times New Roman"/>
          <w:sz w:val="24"/>
          <w:szCs w:val="24"/>
          <w:lang w:val="en-GB"/>
        </w:rPr>
        <w:t>na</w:t>
      </w:r>
      <w:proofErr w:type="spellEnd"/>
      <w:r w:rsidRPr="0087532A">
        <w:rPr>
          <w:rFonts w:ascii="Times New Roman" w:hAnsi="Times New Roman" w:cs="Times New Roman"/>
          <w:sz w:val="24"/>
          <w:szCs w:val="24"/>
          <w:lang w:val="en-GB"/>
        </w:rPr>
        <w:t xml:space="preserve"> de Tweede </w:t>
      </w:r>
      <w:proofErr w:type="spellStart"/>
      <w:r w:rsidRPr="0087532A">
        <w:rPr>
          <w:rFonts w:ascii="Times New Roman" w:hAnsi="Times New Roman" w:cs="Times New Roman"/>
          <w:sz w:val="24"/>
          <w:szCs w:val="24"/>
          <w:lang w:val="en-GB"/>
        </w:rPr>
        <w:t>Wereldoorlog</w:t>
      </w:r>
      <w:proofErr w:type="spellEnd"/>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br/>
      </w:r>
      <w:r w:rsidRPr="0087532A">
        <w:rPr>
          <w:rFonts w:ascii="Times New Roman" w:hAnsi="Times New Roman" w:cs="Times New Roman"/>
          <w:sz w:val="24"/>
          <w:szCs w:val="24"/>
          <w:lang w:val="en-GB"/>
        </w:rPr>
        <w:tab/>
      </w:r>
      <w:r w:rsidRPr="0087532A">
        <w:rPr>
          <w:rFonts w:ascii="Times New Roman" w:hAnsi="Times New Roman" w:cs="Times New Roman"/>
          <w:i/>
          <w:iCs/>
          <w:color w:val="222222"/>
          <w:sz w:val="24"/>
          <w:szCs w:val="24"/>
          <w:shd w:val="clear" w:color="auto" w:fill="FFFFFF"/>
          <w:lang w:val="en-GB"/>
        </w:rPr>
        <w:t>The new physical anthropology</w:t>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br/>
      </w:r>
      <w:r w:rsidRPr="0087532A">
        <w:rPr>
          <w:rFonts w:ascii="Times New Roman" w:hAnsi="Times New Roman" w:cs="Times New Roman"/>
          <w:color w:val="222222"/>
          <w:sz w:val="24"/>
          <w:szCs w:val="24"/>
          <w:shd w:val="clear" w:color="auto" w:fill="FFFFFF"/>
          <w:lang w:val="en-GB"/>
        </w:rPr>
        <w:tab/>
      </w:r>
      <w:proofErr w:type="spellStart"/>
      <w:r w:rsidRPr="0087532A">
        <w:rPr>
          <w:rFonts w:ascii="Times New Roman" w:hAnsi="Times New Roman" w:cs="Times New Roman"/>
          <w:color w:val="222222"/>
          <w:sz w:val="24"/>
          <w:szCs w:val="24"/>
          <w:shd w:val="clear" w:color="auto" w:fill="FFFFFF"/>
          <w:lang w:val="en-GB"/>
        </w:rPr>
        <w:t>Cultuur</w:t>
      </w:r>
      <w:proofErr w:type="spellEnd"/>
      <w:r w:rsidRPr="0087532A">
        <w:rPr>
          <w:rFonts w:ascii="Times New Roman" w:hAnsi="Times New Roman" w:cs="Times New Roman"/>
          <w:color w:val="222222"/>
          <w:sz w:val="24"/>
          <w:szCs w:val="24"/>
          <w:shd w:val="clear" w:color="auto" w:fill="FFFFFF"/>
          <w:lang w:val="en-GB"/>
        </w:rPr>
        <w:t xml:space="preserve"> versus </w:t>
      </w:r>
      <w:proofErr w:type="spellStart"/>
      <w:r w:rsidRPr="0087532A">
        <w:rPr>
          <w:rFonts w:ascii="Times New Roman" w:hAnsi="Times New Roman" w:cs="Times New Roman"/>
          <w:color w:val="222222"/>
          <w:sz w:val="24"/>
          <w:szCs w:val="24"/>
          <w:shd w:val="clear" w:color="auto" w:fill="FFFFFF"/>
          <w:lang w:val="en-GB"/>
        </w:rPr>
        <w:t>natuur</w:t>
      </w:r>
      <w:proofErr w:type="spellEnd"/>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br/>
      </w:r>
      <w:r w:rsidRPr="0087532A">
        <w:rPr>
          <w:rFonts w:ascii="Times New Roman" w:hAnsi="Times New Roman" w:cs="Times New Roman"/>
          <w:color w:val="222222"/>
          <w:sz w:val="24"/>
          <w:szCs w:val="24"/>
          <w:shd w:val="clear" w:color="auto" w:fill="FFFFFF"/>
          <w:lang w:val="en-GB"/>
        </w:rPr>
        <w:tab/>
      </w:r>
      <w:proofErr w:type="spellStart"/>
      <w:r w:rsidRPr="0087532A">
        <w:rPr>
          <w:rFonts w:ascii="Times New Roman" w:hAnsi="Times New Roman" w:cs="Times New Roman"/>
          <w:i/>
          <w:iCs/>
          <w:color w:val="222222"/>
          <w:sz w:val="24"/>
          <w:szCs w:val="24"/>
          <w:shd w:val="clear" w:color="auto" w:fill="FFFFFF"/>
          <w:lang w:val="en-GB"/>
        </w:rPr>
        <w:t>Zinj</w:t>
      </w:r>
      <w:proofErr w:type="spellEnd"/>
      <w:r w:rsidRPr="0087532A">
        <w:rPr>
          <w:rFonts w:ascii="Times New Roman" w:hAnsi="Times New Roman" w:cs="Times New Roman"/>
          <w:color w:val="222222"/>
          <w:sz w:val="24"/>
          <w:szCs w:val="24"/>
          <w:shd w:val="clear" w:color="auto" w:fill="FFFFFF"/>
          <w:lang w:val="en-GB"/>
        </w:rPr>
        <w:t xml:space="preserve">, </w:t>
      </w:r>
      <w:proofErr w:type="spellStart"/>
      <w:r w:rsidRPr="0087532A">
        <w:rPr>
          <w:rFonts w:ascii="Times New Roman" w:hAnsi="Times New Roman" w:cs="Times New Roman"/>
          <w:color w:val="222222"/>
          <w:sz w:val="24"/>
          <w:szCs w:val="24"/>
          <w:shd w:val="clear" w:color="auto" w:fill="FFFFFF"/>
          <w:lang w:val="en-GB"/>
        </w:rPr>
        <w:t>chimpansees</w:t>
      </w:r>
      <w:proofErr w:type="spellEnd"/>
      <w:r w:rsidRPr="0087532A">
        <w:rPr>
          <w:rFonts w:ascii="Times New Roman" w:hAnsi="Times New Roman" w:cs="Times New Roman"/>
          <w:color w:val="222222"/>
          <w:sz w:val="24"/>
          <w:szCs w:val="24"/>
          <w:shd w:val="clear" w:color="auto" w:fill="FFFFFF"/>
          <w:lang w:val="en-GB"/>
        </w:rPr>
        <w:t xml:space="preserve"> </w:t>
      </w:r>
      <w:proofErr w:type="spellStart"/>
      <w:r w:rsidRPr="0087532A">
        <w:rPr>
          <w:rFonts w:ascii="Times New Roman" w:hAnsi="Times New Roman" w:cs="Times New Roman"/>
          <w:color w:val="222222"/>
          <w:sz w:val="24"/>
          <w:szCs w:val="24"/>
          <w:shd w:val="clear" w:color="auto" w:fill="FFFFFF"/>
          <w:lang w:val="en-GB"/>
        </w:rPr>
        <w:t>en</w:t>
      </w:r>
      <w:proofErr w:type="spellEnd"/>
      <w:r w:rsidRPr="0087532A">
        <w:rPr>
          <w:rFonts w:ascii="Times New Roman" w:hAnsi="Times New Roman" w:cs="Times New Roman"/>
          <w:color w:val="222222"/>
          <w:sz w:val="24"/>
          <w:szCs w:val="24"/>
          <w:shd w:val="clear" w:color="auto" w:fill="FFFFFF"/>
          <w:lang w:val="en-GB"/>
        </w:rPr>
        <w:t xml:space="preserve"> de The National Geographic Society</w:t>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br/>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i/>
          <w:iCs/>
          <w:sz w:val="24"/>
          <w:szCs w:val="24"/>
          <w:lang w:val="en-GB"/>
        </w:rPr>
        <w:t>A crude and primitive culture</w:t>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br/>
      </w:r>
      <w:r w:rsidRPr="0087532A">
        <w:rPr>
          <w:rFonts w:ascii="Times New Roman" w:hAnsi="Times New Roman" w:cs="Times New Roman"/>
          <w:sz w:val="24"/>
          <w:szCs w:val="24"/>
          <w:lang w:val="en-GB"/>
        </w:rPr>
        <w:tab/>
      </w:r>
      <w:r w:rsidRPr="0087532A">
        <w:rPr>
          <w:rFonts w:ascii="Times New Roman" w:hAnsi="Times New Roman" w:cs="Times New Roman"/>
          <w:i/>
          <w:iCs/>
          <w:sz w:val="24"/>
          <w:szCs w:val="24"/>
          <w:lang w:val="en-GB"/>
        </w:rPr>
        <w:t>Killer Apes</w:t>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br/>
      </w:r>
      <w:r w:rsidRPr="0087532A">
        <w:rPr>
          <w:rFonts w:ascii="Times New Roman" w:hAnsi="Times New Roman" w:cs="Times New Roman"/>
          <w:sz w:val="24"/>
          <w:szCs w:val="24"/>
          <w:lang w:val="en-GB"/>
        </w:rPr>
        <w:tab/>
      </w:r>
      <w:r w:rsidRPr="0087532A">
        <w:rPr>
          <w:rFonts w:ascii="Times New Roman" w:hAnsi="Times New Roman" w:cs="Times New Roman"/>
          <w:i/>
          <w:iCs/>
          <w:color w:val="000000"/>
          <w:sz w:val="24"/>
          <w:szCs w:val="24"/>
          <w:lang w:val="en-GB"/>
        </w:rPr>
        <w:t>The Primate Project</w:t>
      </w:r>
      <w:r w:rsidRPr="0087532A">
        <w:rPr>
          <w:rFonts w:ascii="Times New Roman" w:hAnsi="Times New Roman" w:cs="Times New Roman"/>
          <w:color w:val="000000"/>
          <w:sz w:val="24"/>
          <w:szCs w:val="24"/>
          <w:lang w:val="en-GB"/>
        </w:rPr>
        <w:tab/>
      </w:r>
      <w:r w:rsidRPr="0087532A">
        <w:rPr>
          <w:rFonts w:ascii="Times New Roman" w:hAnsi="Times New Roman" w:cs="Times New Roman"/>
          <w:color w:val="000000"/>
          <w:sz w:val="24"/>
          <w:szCs w:val="24"/>
          <w:lang w:val="en-GB"/>
        </w:rPr>
        <w:tab/>
      </w:r>
      <w:r w:rsidRPr="0087532A">
        <w:rPr>
          <w:rFonts w:ascii="Times New Roman" w:hAnsi="Times New Roman" w:cs="Times New Roman"/>
          <w:color w:val="000000"/>
          <w:sz w:val="24"/>
          <w:szCs w:val="24"/>
          <w:lang w:val="en-GB"/>
        </w:rPr>
        <w:tab/>
      </w:r>
      <w:r w:rsidRPr="0087532A">
        <w:rPr>
          <w:rFonts w:ascii="Times New Roman" w:hAnsi="Times New Roman" w:cs="Times New Roman"/>
          <w:color w:val="000000"/>
          <w:sz w:val="24"/>
          <w:szCs w:val="24"/>
          <w:lang w:val="en-GB"/>
        </w:rPr>
        <w:tab/>
      </w:r>
      <w:r w:rsidRPr="0087532A">
        <w:rPr>
          <w:rFonts w:ascii="Times New Roman" w:hAnsi="Times New Roman" w:cs="Times New Roman"/>
          <w:color w:val="000000"/>
          <w:sz w:val="24"/>
          <w:szCs w:val="24"/>
          <w:lang w:val="en-GB"/>
        </w:rPr>
        <w:tab/>
      </w:r>
      <w:r w:rsidRPr="0087532A">
        <w:rPr>
          <w:rFonts w:ascii="Times New Roman" w:hAnsi="Times New Roman" w:cs="Times New Roman"/>
          <w:color w:val="000000"/>
          <w:sz w:val="24"/>
          <w:szCs w:val="24"/>
          <w:lang w:val="en-GB"/>
        </w:rPr>
        <w:tab/>
      </w:r>
      <w:r w:rsidRPr="0087532A">
        <w:rPr>
          <w:rFonts w:ascii="Times New Roman" w:hAnsi="Times New Roman" w:cs="Times New Roman"/>
          <w:color w:val="000000"/>
          <w:sz w:val="24"/>
          <w:szCs w:val="24"/>
          <w:lang w:val="en-GB"/>
        </w:rPr>
        <w:tab/>
      </w:r>
      <w:r w:rsidRPr="0087532A">
        <w:rPr>
          <w:rFonts w:ascii="Times New Roman" w:hAnsi="Times New Roman" w:cs="Times New Roman"/>
          <w:color w:val="000000"/>
          <w:sz w:val="24"/>
          <w:szCs w:val="24"/>
          <w:lang w:val="en-GB"/>
        </w:rPr>
        <w:tab/>
      </w:r>
      <w:r w:rsidRPr="0087532A">
        <w:rPr>
          <w:rFonts w:ascii="Times New Roman" w:hAnsi="Times New Roman" w:cs="Times New Roman"/>
          <w:color w:val="000000"/>
          <w:sz w:val="24"/>
          <w:szCs w:val="24"/>
          <w:lang w:val="en-GB"/>
        </w:rPr>
        <w:br/>
      </w:r>
      <w:r w:rsidRPr="0087532A">
        <w:rPr>
          <w:rFonts w:ascii="Times New Roman" w:hAnsi="Times New Roman" w:cs="Times New Roman"/>
          <w:color w:val="000000"/>
          <w:sz w:val="24"/>
          <w:szCs w:val="24"/>
          <w:lang w:val="en-GB"/>
        </w:rPr>
        <w:tab/>
      </w:r>
      <w:proofErr w:type="spellStart"/>
      <w:r w:rsidRPr="0087532A">
        <w:rPr>
          <w:rFonts w:ascii="Times New Roman" w:hAnsi="Times New Roman" w:cs="Times New Roman"/>
          <w:color w:val="222222"/>
          <w:sz w:val="24"/>
          <w:szCs w:val="24"/>
          <w:shd w:val="clear" w:color="auto" w:fill="FFFFFF"/>
          <w:lang w:val="en-GB"/>
        </w:rPr>
        <w:t>Agonistisch</w:t>
      </w:r>
      <w:proofErr w:type="spellEnd"/>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br/>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i/>
          <w:iCs/>
          <w:color w:val="222222"/>
          <w:sz w:val="24"/>
          <w:szCs w:val="24"/>
          <w:shd w:val="clear" w:color="auto" w:fill="FFFFFF"/>
          <w:lang w:val="en-GB"/>
        </w:rPr>
        <w:t>A curiously overrated concept</w:t>
      </w:r>
      <w:r w:rsidRPr="0087532A">
        <w:rPr>
          <w:rFonts w:ascii="Times New Roman" w:hAnsi="Times New Roman" w:cs="Times New Roman"/>
          <w:i/>
          <w:iCs/>
          <w:color w:val="222222"/>
          <w:sz w:val="24"/>
          <w:szCs w:val="24"/>
          <w:shd w:val="clear" w:color="auto" w:fill="FFFFFF"/>
          <w:lang w:val="en-GB"/>
        </w:rPr>
        <w:tab/>
      </w:r>
      <w:r w:rsidRPr="0087532A">
        <w:rPr>
          <w:rFonts w:ascii="Times New Roman" w:hAnsi="Times New Roman" w:cs="Times New Roman"/>
          <w:i/>
          <w:iCs/>
          <w:color w:val="222222"/>
          <w:sz w:val="24"/>
          <w:szCs w:val="24"/>
          <w:shd w:val="clear" w:color="auto" w:fill="FFFFFF"/>
          <w:lang w:val="en-GB"/>
        </w:rPr>
        <w:tab/>
      </w:r>
      <w:r w:rsidRPr="0087532A">
        <w:rPr>
          <w:rFonts w:ascii="Times New Roman" w:hAnsi="Times New Roman" w:cs="Times New Roman"/>
          <w:i/>
          <w:iCs/>
          <w:color w:val="222222"/>
          <w:sz w:val="24"/>
          <w:szCs w:val="24"/>
          <w:shd w:val="clear" w:color="auto" w:fill="FFFFFF"/>
          <w:lang w:val="en-GB"/>
        </w:rPr>
        <w:tab/>
      </w:r>
      <w:r w:rsidRPr="0087532A">
        <w:rPr>
          <w:rFonts w:ascii="Times New Roman" w:hAnsi="Times New Roman" w:cs="Times New Roman"/>
          <w:i/>
          <w:iCs/>
          <w:color w:val="222222"/>
          <w:sz w:val="24"/>
          <w:szCs w:val="24"/>
          <w:shd w:val="clear" w:color="auto" w:fill="FFFFFF"/>
          <w:lang w:val="en-GB"/>
        </w:rPr>
        <w:tab/>
      </w:r>
      <w:r w:rsidRPr="0087532A">
        <w:rPr>
          <w:rFonts w:ascii="Times New Roman" w:hAnsi="Times New Roman" w:cs="Times New Roman"/>
          <w:i/>
          <w:iCs/>
          <w:color w:val="222222"/>
          <w:sz w:val="24"/>
          <w:szCs w:val="24"/>
          <w:shd w:val="clear" w:color="auto" w:fill="FFFFFF"/>
          <w:lang w:val="en-GB"/>
        </w:rPr>
        <w:tab/>
      </w:r>
      <w:r w:rsidRPr="0087532A">
        <w:rPr>
          <w:rFonts w:ascii="Times New Roman" w:hAnsi="Times New Roman" w:cs="Times New Roman"/>
          <w:i/>
          <w:iCs/>
          <w:color w:val="222222"/>
          <w:sz w:val="24"/>
          <w:szCs w:val="24"/>
          <w:shd w:val="clear" w:color="auto" w:fill="FFFFFF"/>
          <w:lang w:val="en-GB"/>
        </w:rPr>
        <w:tab/>
      </w:r>
      <w:r w:rsidRPr="0087532A">
        <w:rPr>
          <w:rFonts w:ascii="Times New Roman" w:hAnsi="Times New Roman" w:cs="Times New Roman"/>
          <w:i/>
          <w:iCs/>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br/>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i/>
          <w:iCs/>
          <w:sz w:val="24"/>
          <w:szCs w:val="24"/>
          <w:lang w:val="en-GB"/>
        </w:rPr>
        <w:t>The simple fact</w:t>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tab/>
      </w:r>
      <w:r w:rsidRPr="0087532A">
        <w:rPr>
          <w:rFonts w:ascii="Times New Roman" w:hAnsi="Times New Roman" w:cs="Times New Roman"/>
          <w:sz w:val="24"/>
          <w:szCs w:val="24"/>
          <w:lang w:val="en-GB"/>
        </w:rPr>
        <w:br/>
      </w:r>
      <w:r w:rsidRPr="0087532A">
        <w:rPr>
          <w:rFonts w:ascii="Times New Roman" w:hAnsi="Times New Roman" w:cs="Times New Roman"/>
          <w:sz w:val="24"/>
          <w:szCs w:val="24"/>
          <w:lang w:val="en-GB"/>
        </w:rPr>
        <w:tab/>
      </w:r>
      <w:r w:rsidRPr="0087532A">
        <w:rPr>
          <w:rFonts w:ascii="Times New Roman" w:hAnsi="Times New Roman" w:cs="Times New Roman"/>
          <w:color w:val="222222"/>
          <w:sz w:val="24"/>
          <w:szCs w:val="24"/>
          <w:shd w:val="clear" w:color="auto" w:fill="FFFFFF"/>
          <w:lang w:val="en-GB"/>
        </w:rPr>
        <w:t>‘God help my Joe scientist credentials here!’</w:t>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lang w:val="en-GB"/>
        </w:rPr>
        <w:tab/>
      </w:r>
      <w:r w:rsidRPr="00DE16EC">
        <w:rPr>
          <w:rFonts w:ascii="Times New Roman" w:hAnsi="Times New Roman" w:cs="Times New Roman"/>
          <w:color w:val="222222"/>
          <w:sz w:val="24"/>
          <w:szCs w:val="24"/>
          <w:shd w:val="clear" w:color="auto" w:fill="FFFFFF"/>
          <w:lang w:val="en-GB"/>
        </w:rPr>
        <w:br/>
      </w:r>
      <w:r w:rsidRPr="00DE16EC">
        <w:rPr>
          <w:rFonts w:ascii="Times New Roman" w:hAnsi="Times New Roman" w:cs="Times New Roman"/>
          <w:color w:val="222222"/>
          <w:sz w:val="24"/>
          <w:szCs w:val="24"/>
          <w:shd w:val="clear" w:color="auto" w:fill="FFFFFF"/>
          <w:lang w:val="en-GB"/>
        </w:rPr>
        <w:tab/>
      </w:r>
      <w:r w:rsidRPr="0087532A">
        <w:rPr>
          <w:rFonts w:ascii="Times New Roman" w:hAnsi="Times New Roman" w:cs="Times New Roman"/>
          <w:color w:val="222222"/>
          <w:sz w:val="24"/>
          <w:szCs w:val="24"/>
          <w:shd w:val="clear" w:color="auto" w:fill="FFFFFF"/>
        </w:rPr>
        <w:t>Machiavelli, maar nog veel meer</w:t>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br/>
      </w:r>
      <w:r w:rsidRPr="0087532A">
        <w:rPr>
          <w:rFonts w:ascii="Times New Roman" w:hAnsi="Times New Roman" w:cs="Times New Roman"/>
          <w:color w:val="222222"/>
          <w:sz w:val="24"/>
          <w:szCs w:val="24"/>
          <w:shd w:val="clear" w:color="auto" w:fill="FFFFFF"/>
        </w:rPr>
        <w:tab/>
        <w:t>Besluit</w:t>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br/>
      </w:r>
      <w:r w:rsidRPr="0087532A">
        <w:rPr>
          <w:rFonts w:ascii="Times New Roman" w:hAnsi="Times New Roman" w:cs="Times New Roman"/>
          <w:color w:val="222222"/>
          <w:sz w:val="24"/>
          <w:szCs w:val="24"/>
          <w:shd w:val="clear" w:color="auto" w:fill="FFFFFF"/>
        </w:rPr>
        <w:br/>
      </w:r>
      <w:r w:rsidR="002413CD" w:rsidRPr="002413CD">
        <w:rPr>
          <w:rFonts w:ascii="Times New Roman" w:hAnsi="Times New Roman" w:cs="Times New Roman"/>
          <w:kern w:val="0"/>
          <w:sz w:val="24"/>
          <w:szCs w:val="24"/>
          <w14:ligatures w14:val="none"/>
        </w:rPr>
        <w:t xml:space="preserve">In hoofdstuk 6 ga ik in op de vraag waarom het sociale gedrag van (mens)apen, met name dat van de trendsettende bavianen en chimpansees, al decennia lang geduid wordt vanuit een </w:t>
      </w:r>
      <w:r w:rsidR="002413CD" w:rsidRPr="002413CD">
        <w:rPr>
          <w:rFonts w:ascii="Times New Roman" w:hAnsi="Times New Roman" w:cs="Times New Roman"/>
          <w:kern w:val="0"/>
          <w:sz w:val="24"/>
          <w:szCs w:val="24"/>
          <w14:ligatures w14:val="none"/>
        </w:rPr>
        <w:lastRenderedPageBreak/>
        <w:t xml:space="preserve">dominantiekader waarbij de </w:t>
      </w:r>
      <w:proofErr w:type="spellStart"/>
      <w:r w:rsidR="002413CD" w:rsidRPr="002413CD">
        <w:rPr>
          <w:rFonts w:ascii="Times New Roman" w:hAnsi="Times New Roman" w:cs="Times New Roman"/>
          <w:kern w:val="0"/>
          <w:sz w:val="24"/>
          <w:szCs w:val="24"/>
          <w14:ligatures w14:val="none"/>
        </w:rPr>
        <w:t>alfaman</w:t>
      </w:r>
      <w:proofErr w:type="spellEnd"/>
      <w:r w:rsidR="002413CD" w:rsidRPr="002413CD">
        <w:rPr>
          <w:rFonts w:ascii="Times New Roman" w:hAnsi="Times New Roman" w:cs="Times New Roman"/>
          <w:kern w:val="0"/>
          <w:sz w:val="24"/>
          <w:szCs w:val="24"/>
          <w14:ligatures w14:val="none"/>
        </w:rPr>
        <w:t xml:space="preserve"> (en soms ook de alfavrouw) de toon zet. Hoe valt dit te rijmen met het veldonderzoek naar het gedrag van in het wild levende chimpansees en bavianen dat daar maar weinig aanleiding toe gaf?</w:t>
      </w:r>
    </w:p>
    <w:p w14:paraId="20D73E14" w14:textId="77777777" w:rsidR="00CC7F3E" w:rsidRDefault="0087532A" w:rsidP="00AE40AF">
      <w:pPr>
        <w:spacing w:line="276" w:lineRule="auto"/>
        <w:rPr>
          <w:rFonts w:ascii="Times New Roman" w:hAnsi="Times New Roman" w:cs="Times New Roman"/>
          <w:sz w:val="24"/>
          <w:szCs w:val="24"/>
        </w:rPr>
      </w:pPr>
      <w:r w:rsidRPr="0087532A">
        <w:rPr>
          <w:rFonts w:ascii="Times New Roman" w:hAnsi="Times New Roman" w:cs="Times New Roman"/>
          <w:color w:val="222222"/>
          <w:sz w:val="24"/>
          <w:szCs w:val="24"/>
          <w:shd w:val="clear" w:color="auto" w:fill="FFFFFF"/>
        </w:rPr>
        <w:t>7. In het spoor van de wolf; de ‘</w:t>
      </w:r>
      <w:proofErr w:type="spellStart"/>
      <w:r w:rsidRPr="0087532A">
        <w:rPr>
          <w:rFonts w:ascii="Times New Roman" w:hAnsi="Times New Roman" w:cs="Times New Roman"/>
          <w:color w:val="222222"/>
          <w:sz w:val="24"/>
          <w:szCs w:val="24"/>
          <w:shd w:val="clear" w:color="auto" w:fill="FFFFFF"/>
        </w:rPr>
        <w:t>dehumanisatie</w:t>
      </w:r>
      <w:proofErr w:type="spellEnd"/>
      <w:r w:rsidRPr="0087532A">
        <w:rPr>
          <w:rFonts w:ascii="Times New Roman" w:hAnsi="Times New Roman" w:cs="Times New Roman"/>
          <w:color w:val="222222"/>
          <w:sz w:val="24"/>
          <w:szCs w:val="24"/>
          <w:shd w:val="clear" w:color="auto" w:fill="FFFFFF"/>
        </w:rPr>
        <w:t>’ van de hond</w:t>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color w:val="222222"/>
          <w:sz w:val="24"/>
          <w:szCs w:val="24"/>
          <w:shd w:val="clear" w:color="auto" w:fill="FFFFFF"/>
        </w:rPr>
        <w:br/>
      </w:r>
      <w:r w:rsidRPr="0087532A">
        <w:rPr>
          <w:rFonts w:ascii="Times New Roman" w:hAnsi="Times New Roman" w:cs="Times New Roman"/>
          <w:color w:val="222222"/>
          <w:sz w:val="24"/>
          <w:szCs w:val="24"/>
          <w:shd w:val="clear" w:color="auto" w:fill="FFFFFF"/>
        </w:rPr>
        <w:tab/>
      </w:r>
      <w:r w:rsidRPr="0087532A">
        <w:rPr>
          <w:rFonts w:ascii="Times New Roman" w:hAnsi="Times New Roman" w:cs="Times New Roman"/>
          <w:sz w:val="24"/>
          <w:szCs w:val="24"/>
        </w:rPr>
        <w:t>Een wolf in huis</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r>
      <w:proofErr w:type="spellStart"/>
      <w:r w:rsidRPr="0087532A">
        <w:rPr>
          <w:rFonts w:ascii="Times New Roman" w:hAnsi="Times New Roman" w:cs="Times New Roman"/>
          <w:i/>
          <w:iCs/>
          <w:sz w:val="24"/>
          <w:szCs w:val="24"/>
        </w:rPr>
        <w:t>Wolfsblut</w:t>
      </w:r>
      <w:proofErr w:type="spellEnd"/>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Hoger doel</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Hondenrassen en rashonden</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Duitse herder</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t>Eeuwenoud</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r>
      <w:r w:rsidRPr="0087532A">
        <w:rPr>
          <w:rFonts w:ascii="Times New Roman" w:hAnsi="Times New Roman" w:cs="Times New Roman"/>
          <w:i/>
          <w:iCs/>
          <w:sz w:val="24"/>
          <w:szCs w:val="24"/>
        </w:rPr>
        <w:t>Parforce</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r>
      <w:proofErr w:type="spellStart"/>
      <w:r w:rsidRPr="0087532A">
        <w:rPr>
          <w:rFonts w:ascii="Times New Roman" w:hAnsi="Times New Roman" w:cs="Times New Roman"/>
          <w:i/>
          <w:iCs/>
          <w:sz w:val="24"/>
          <w:szCs w:val="24"/>
        </w:rPr>
        <w:t>Diensthund</w:t>
      </w:r>
      <w:proofErr w:type="spellEnd"/>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 xml:space="preserve">Verspreiding en acceptatie van de parforce-methode tussen de twee </w:t>
      </w:r>
      <w:r w:rsidRPr="0087532A">
        <w:rPr>
          <w:rFonts w:ascii="Times New Roman" w:hAnsi="Times New Roman" w:cs="Times New Roman"/>
          <w:sz w:val="24"/>
          <w:szCs w:val="24"/>
        </w:rPr>
        <w:tab/>
        <w:t>wereldoorlogen</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Twee denkwerelden</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De ‘</w:t>
      </w:r>
      <w:proofErr w:type="spellStart"/>
      <w:r w:rsidRPr="0087532A">
        <w:rPr>
          <w:rFonts w:ascii="Times New Roman" w:hAnsi="Times New Roman" w:cs="Times New Roman"/>
          <w:sz w:val="24"/>
          <w:szCs w:val="24"/>
        </w:rPr>
        <w:t>dehumanisatie</w:t>
      </w:r>
      <w:proofErr w:type="spellEnd"/>
      <w:r w:rsidRPr="0087532A">
        <w:rPr>
          <w:rFonts w:ascii="Times New Roman" w:hAnsi="Times New Roman" w:cs="Times New Roman"/>
          <w:sz w:val="24"/>
          <w:szCs w:val="24"/>
        </w:rPr>
        <w:t>’ van de hond</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De luxehond</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Slipketting</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Gedragstherapie als toegepaste ethologie</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Rangordebevestigende maatregelen</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r>
      <w:r w:rsidR="0069115A" w:rsidRPr="00E86C60">
        <w:rPr>
          <w:rFonts w:ascii="Times New Roman" w:hAnsi="Times New Roman" w:cs="Times New Roman"/>
          <w:sz w:val="24"/>
          <w:szCs w:val="24"/>
        </w:rPr>
        <w:t xml:space="preserve">Geen </w:t>
      </w:r>
      <w:proofErr w:type="spellStart"/>
      <w:r w:rsidR="0069115A" w:rsidRPr="00E86C60">
        <w:rPr>
          <w:rFonts w:ascii="Times New Roman" w:hAnsi="Times New Roman" w:cs="Times New Roman"/>
          <w:i/>
          <w:iCs/>
          <w:sz w:val="24"/>
          <w:szCs w:val="24"/>
        </w:rPr>
        <w:t>alpha</w:t>
      </w:r>
      <w:proofErr w:type="spellEnd"/>
      <w:r w:rsidR="0069115A" w:rsidRPr="00E86C60">
        <w:rPr>
          <w:rFonts w:ascii="Times New Roman" w:hAnsi="Times New Roman" w:cs="Times New Roman"/>
          <w:i/>
          <w:iCs/>
          <w:sz w:val="24"/>
          <w:szCs w:val="24"/>
        </w:rPr>
        <w:t>-pair</w:t>
      </w:r>
      <w:r w:rsidR="0069115A" w:rsidRPr="00E86C60">
        <w:rPr>
          <w:rFonts w:ascii="Times New Roman" w:hAnsi="Times New Roman" w:cs="Times New Roman"/>
          <w:sz w:val="24"/>
          <w:szCs w:val="24"/>
        </w:rPr>
        <w:t xml:space="preserve"> maar </w:t>
      </w:r>
      <w:proofErr w:type="spellStart"/>
      <w:r w:rsidR="0069115A" w:rsidRPr="00E86C60">
        <w:rPr>
          <w:rFonts w:ascii="Times New Roman" w:hAnsi="Times New Roman" w:cs="Times New Roman"/>
          <w:i/>
          <w:iCs/>
          <w:sz w:val="24"/>
          <w:szCs w:val="24"/>
        </w:rPr>
        <w:t>breeding</w:t>
      </w:r>
      <w:proofErr w:type="spellEnd"/>
      <w:r w:rsidR="0069115A" w:rsidRPr="00E86C60">
        <w:rPr>
          <w:rFonts w:ascii="Times New Roman" w:hAnsi="Times New Roman" w:cs="Times New Roman"/>
          <w:i/>
          <w:iCs/>
          <w:sz w:val="24"/>
          <w:szCs w:val="24"/>
        </w:rPr>
        <w:t>-pair</w:t>
      </w:r>
      <w:r w:rsidR="00E86C60">
        <w:rPr>
          <w:rFonts w:ascii="Times New Roman" w:hAnsi="Times New Roman" w:cs="Times New Roman"/>
          <w:i/>
          <w:iCs/>
          <w:sz w:val="24"/>
          <w:szCs w:val="24"/>
        </w:rPr>
        <w:br/>
        <w:t xml:space="preserve">            </w:t>
      </w:r>
      <w:r w:rsidRPr="0087532A">
        <w:rPr>
          <w:rFonts w:ascii="Times New Roman" w:hAnsi="Times New Roman" w:cs="Times New Roman"/>
          <w:sz w:val="24"/>
          <w:szCs w:val="24"/>
        </w:rPr>
        <w:t>Discussie</w:t>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tab/>
      </w:r>
      <w:r w:rsidRPr="0087532A">
        <w:rPr>
          <w:rFonts w:ascii="Times New Roman" w:hAnsi="Times New Roman" w:cs="Times New Roman"/>
          <w:sz w:val="24"/>
          <w:szCs w:val="24"/>
        </w:rPr>
        <w:br/>
      </w:r>
      <w:r w:rsidRPr="0087532A">
        <w:rPr>
          <w:rFonts w:ascii="Times New Roman" w:hAnsi="Times New Roman" w:cs="Times New Roman"/>
          <w:sz w:val="24"/>
          <w:szCs w:val="24"/>
        </w:rPr>
        <w:tab/>
        <w:t>Besluit</w:t>
      </w:r>
      <w:r w:rsidRPr="0087532A">
        <w:rPr>
          <w:rFonts w:ascii="Times New Roman" w:hAnsi="Times New Roman" w:cs="Times New Roman"/>
          <w:sz w:val="24"/>
          <w:szCs w:val="24"/>
        </w:rPr>
        <w:tab/>
      </w:r>
      <w:r w:rsidRPr="0087532A">
        <w:rPr>
          <w:rFonts w:ascii="Times New Roman" w:hAnsi="Times New Roman" w:cs="Times New Roman"/>
          <w:sz w:val="24"/>
          <w:szCs w:val="24"/>
        </w:rPr>
        <w:tab/>
      </w:r>
    </w:p>
    <w:p w14:paraId="48EFA5A1" w14:textId="63BB3267" w:rsidR="00AE40AF" w:rsidRDefault="00CC7F3E" w:rsidP="00AE40AF">
      <w:pPr>
        <w:spacing w:line="276" w:lineRule="auto"/>
        <w:rPr>
          <w:rFonts w:ascii="Times New Roman" w:hAnsi="Times New Roman" w:cs="Times New Roman"/>
          <w:sz w:val="24"/>
          <w:szCs w:val="24"/>
        </w:rPr>
      </w:pPr>
      <w:r w:rsidRPr="00B26A5C">
        <w:rPr>
          <w:rFonts w:ascii="Times New Roman" w:hAnsi="Times New Roman" w:cs="Times New Roman"/>
          <w:sz w:val="24"/>
          <w:szCs w:val="24"/>
        </w:rPr>
        <w:t>Hoofdstuk 7</w:t>
      </w:r>
      <w:r w:rsidRPr="00963304">
        <w:rPr>
          <w:rFonts w:ascii="Times New Roman" w:hAnsi="Times New Roman" w:cs="Times New Roman"/>
          <w:sz w:val="24"/>
          <w:szCs w:val="24"/>
        </w:rPr>
        <w:t xml:space="preserve"> </w:t>
      </w:r>
      <w:r w:rsidRPr="00E65DBF">
        <w:rPr>
          <w:rFonts w:ascii="Times New Roman" w:hAnsi="Times New Roman" w:cs="Times New Roman"/>
          <w:sz w:val="24"/>
          <w:szCs w:val="24"/>
        </w:rPr>
        <w:t>heeft de curieuze</w:t>
      </w:r>
      <w:r>
        <w:rPr>
          <w:rFonts w:ascii="Times New Roman" w:hAnsi="Times New Roman" w:cs="Times New Roman"/>
          <w:sz w:val="24"/>
          <w:szCs w:val="24"/>
        </w:rPr>
        <w:t xml:space="preserve">, vanaf de jaren zeventig populair geworden opvatting </w:t>
      </w:r>
      <w:r w:rsidRPr="00E65DBF">
        <w:rPr>
          <w:rFonts w:ascii="Times New Roman" w:hAnsi="Times New Roman" w:cs="Times New Roman"/>
          <w:sz w:val="24"/>
          <w:szCs w:val="24"/>
        </w:rPr>
        <w:t xml:space="preserve">tot </w:t>
      </w:r>
      <w:r w:rsidRPr="00963304">
        <w:rPr>
          <w:rFonts w:ascii="Times New Roman" w:hAnsi="Times New Roman" w:cs="Times New Roman"/>
          <w:sz w:val="24"/>
          <w:szCs w:val="24"/>
        </w:rPr>
        <w:t>onderwerp dat hondeneigenaren</w:t>
      </w:r>
      <w:r>
        <w:rPr>
          <w:rFonts w:ascii="Times New Roman" w:hAnsi="Times New Roman" w:cs="Times New Roman"/>
          <w:sz w:val="24"/>
          <w:szCs w:val="24"/>
        </w:rPr>
        <w:t>,</w:t>
      </w:r>
      <w:r>
        <w:rPr>
          <w:rFonts w:ascii="Times New Roman" w:hAnsi="Times New Roman" w:cs="Times New Roman"/>
          <w:sz w:val="24"/>
          <w:szCs w:val="24"/>
          <w:u w:val="single"/>
        </w:rPr>
        <w:t xml:space="preserve"> </w:t>
      </w:r>
      <w:r w:rsidRPr="00270BC0">
        <w:rPr>
          <w:rFonts w:ascii="Times New Roman" w:hAnsi="Times New Roman" w:cs="Times New Roman"/>
          <w:sz w:val="24"/>
          <w:szCs w:val="24"/>
        </w:rPr>
        <w:t>wanneer zij hun hond</w:t>
      </w:r>
      <w:r>
        <w:rPr>
          <w:rFonts w:ascii="Times New Roman" w:hAnsi="Times New Roman" w:cs="Times New Roman"/>
          <w:sz w:val="24"/>
          <w:szCs w:val="24"/>
        </w:rPr>
        <w:t xml:space="preserve"> effectief willen</w:t>
      </w:r>
      <w:r w:rsidRPr="00270BC0">
        <w:rPr>
          <w:rFonts w:ascii="Times New Roman" w:hAnsi="Times New Roman" w:cs="Times New Roman"/>
          <w:sz w:val="24"/>
          <w:szCs w:val="24"/>
        </w:rPr>
        <w:t xml:space="preserve"> opvoeden en/of trainen</w:t>
      </w:r>
      <w:r>
        <w:rPr>
          <w:rFonts w:ascii="Times New Roman" w:hAnsi="Times New Roman" w:cs="Times New Roman"/>
          <w:sz w:val="24"/>
          <w:szCs w:val="24"/>
        </w:rPr>
        <w:t>,</w:t>
      </w:r>
      <w:r w:rsidRPr="00270BC0">
        <w:rPr>
          <w:rFonts w:ascii="Times New Roman" w:hAnsi="Times New Roman" w:cs="Times New Roman"/>
          <w:sz w:val="24"/>
          <w:szCs w:val="24"/>
        </w:rPr>
        <w:t xml:space="preserve"> het gedrag van een alfawolf moe</w:t>
      </w:r>
      <w:r>
        <w:rPr>
          <w:rFonts w:ascii="Times New Roman" w:hAnsi="Times New Roman" w:cs="Times New Roman"/>
          <w:sz w:val="24"/>
          <w:szCs w:val="24"/>
        </w:rPr>
        <w:t>(s)</w:t>
      </w:r>
      <w:r w:rsidRPr="00270BC0">
        <w:rPr>
          <w:rFonts w:ascii="Times New Roman" w:hAnsi="Times New Roman" w:cs="Times New Roman"/>
          <w:sz w:val="24"/>
          <w:szCs w:val="24"/>
        </w:rPr>
        <w:t xml:space="preserve">ten imiteren. Zonder dat, zo was de </w:t>
      </w:r>
      <w:r>
        <w:rPr>
          <w:rFonts w:ascii="Times New Roman" w:hAnsi="Times New Roman" w:cs="Times New Roman"/>
          <w:sz w:val="24"/>
          <w:szCs w:val="24"/>
        </w:rPr>
        <w:t xml:space="preserve">achterliggende </w:t>
      </w:r>
      <w:r w:rsidRPr="00270BC0">
        <w:rPr>
          <w:rFonts w:ascii="Times New Roman" w:hAnsi="Times New Roman" w:cs="Times New Roman"/>
          <w:sz w:val="24"/>
          <w:szCs w:val="24"/>
        </w:rPr>
        <w:t>gedachte, z</w:t>
      </w:r>
      <w:r>
        <w:rPr>
          <w:rFonts w:ascii="Times New Roman" w:hAnsi="Times New Roman" w:cs="Times New Roman"/>
          <w:sz w:val="24"/>
          <w:szCs w:val="24"/>
        </w:rPr>
        <w:t>ou</w:t>
      </w:r>
      <w:r w:rsidRPr="00270BC0">
        <w:rPr>
          <w:rFonts w:ascii="Times New Roman" w:hAnsi="Times New Roman" w:cs="Times New Roman"/>
          <w:sz w:val="24"/>
          <w:szCs w:val="24"/>
        </w:rPr>
        <w:t xml:space="preserve"> de hond het gezin gaan terroriseren vanuit zijn natuurlijke, van de wolf geërfde instinctieve behoefte om in een sociale groep de roedelleider, de </w:t>
      </w:r>
      <w:r w:rsidRPr="00270BC0">
        <w:rPr>
          <w:rFonts w:ascii="Times New Roman" w:hAnsi="Times New Roman" w:cs="Times New Roman"/>
          <w:i/>
          <w:iCs/>
          <w:sz w:val="24"/>
          <w:szCs w:val="24"/>
        </w:rPr>
        <w:t xml:space="preserve">leader of </w:t>
      </w:r>
      <w:proofErr w:type="spellStart"/>
      <w:r w:rsidRPr="00270BC0">
        <w:rPr>
          <w:rFonts w:ascii="Times New Roman" w:hAnsi="Times New Roman" w:cs="Times New Roman"/>
          <w:i/>
          <w:iCs/>
          <w:sz w:val="24"/>
          <w:szCs w:val="24"/>
        </w:rPr>
        <w:t>the</w:t>
      </w:r>
      <w:proofErr w:type="spellEnd"/>
      <w:r w:rsidRPr="00270BC0">
        <w:rPr>
          <w:rFonts w:ascii="Times New Roman" w:hAnsi="Times New Roman" w:cs="Times New Roman"/>
          <w:i/>
          <w:iCs/>
          <w:sz w:val="24"/>
          <w:szCs w:val="24"/>
        </w:rPr>
        <w:t xml:space="preserve"> pack</w:t>
      </w:r>
      <w:r w:rsidRPr="00270BC0">
        <w:rPr>
          <w:rFonts w:ascii="Times New Roman" w:hAnsi="Times New Roman" w:cs="Times New Roman"/>
          <w:sz w:val="24"/>
          <w:szCs w:val="24"/>
        </w:rPr>
        <w:t xml:space="preserve"> te worden, met alle gevaren van dien. </w:t>
      </w:r>
      <w:r w:rsidRPr="007E0DCC">
        <w:rPr>
          <w:rFonts w:ascii="Times New Roman" w:hAnsi="Times New Roman" w:cs="Times New Roman"/>
          <w:sz w:val="24"/>
          <w:szCs w:val="24"/>
        </w:rPr>
        <w:t xml:space="preserve">Op welke gronden gingen gewone hondenbezitters, die honden louter voor hun plezier hadden en vaak beschouwden als een gezinslid, het normaal vinden om </w:t>
      </w:r>
      <w:r>
        <w:rPr>
          <w:rFonts w:ascii="Times New Roman" w:hAnsi="Times New Roman" w:cs="Times New Roman"/>
          <w:sz w:val="24"/>
          <w:szCs w:val="24"/>
        </w:rPr>
        <w:t xml:space="preserve">zich </w:t>
      </w:r>
      <w:r w:rsidRPr="007E0DCC">
        <w:rPr>
          <w:rFonts w:ascii="Times New Roman" w:hAnsi="Times New Roman" w:cs="Times New Roman"/>
          <w:sz w:val="24"/>
          <w:szCs w:val="24"/>
        </w:rPr>
        <w:t>als</w:t>
      </w:r>
      <w:r>
        <w:rPr>
          <w:rFonts w:ascii="Times New Roman" w:hAnsi="Times New Roman" w:cs="Times New Roman"/>
          <w:sz w:val="24"/>
          <w:szCs w:val="24"/>
        </w:rPr>
        <w:t xml:space="preserve"> een</w:t>
      </w:r>
      <w:r w:rsidRPr="007E0DCC">
        <w:rPr>
          <w:rFonts w:ascii="Times New Roman" w:hAnsi="Times New Roman" w:cs="Times New Roman"/>
          <w:sz w:val="24"/>
          <w:szCs w:val="24"/>
        </w:rPr>
        <w:t xml:space="preserve"> </w:t>
      </w:r>
      <w:proofErr w:type="spellStart"/>
      <w:r>
        <w:rPr>
          <w:rFonts w:ascii="Times New Roman" w:hAnsi="Times New Roman" w:cs="Times New Roman"/>
          <w:sz w:val="24"/>
          <w:szCs w:val="24"/>
        </w:rPr>
        <w:t>wolfse</w:t>
      </w:r>
      <w:proofErr w:type="spellEnd"/>
      <w:r>
        <w:rPr>
          <w:rFonts w:ascii="Times New Roman" w:hAnsi="Times New Roman" w:cs="Times New Roman"/>
          <w:sz w:val="24"/>
          <w:szCs w:val="24"/>
        </w:rPr>
        <w:t xml:space="preserve"> </w:t>
      </w:r>
      <w:r w:rsidRPr="007E0DCC">
        <w:rPr>
          <w:rFonts w:ascii="Times New Roman" w:hAnsi="Times New Roman" w:cs="Times New Roman"/>
          <w:sz w:val="24"/>
          <w:szCs w:val="24"/>
        </w:rPr>
        <w:t>‘alfaleider’</w:t>
      </w:r>
      <w:r>
        <w:rPr>
          <w:rFonts w:ascii="Times New Roman" w:hAnsi="Times New Roman" w:cs="Times New Roman"/>
          <w:sz w:val="24"/>
          <w:szCs w:val="24"/>
        </w:rPr>
        <w:t xml:space="preserve"> te gedragen?</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br/>
        <w:t>Conclusies en slotbeschouwing</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Algemene achtergrond tot de Tweede Wereldoorlog</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r>
      <w:proofErr w:type="spellStart"/>
      <w:r w:rsidR="0087532A" w:rsidRPr="0087532A">
        <w:rPr>
          <w:rFonts w:ascii="Times New Roman" w:hAnsi="Times New Roman" w:cs="Times New Roman"/>
          <w:i/>
          <w:iCs/>
          <w:sz w:val="24"/>
          <w:szCs w:val="24"/>
        </w:rPr>
        <w:t>Dominance</w:t>
      </w:r>
      <w:proofErr w:type="spellEnd"/>
      <w:r w:rsidR="0087532A" w:rsidRPr="0087532A">
        <w:rPr>
          <w:rFonts w:ascii="Times New Roman" w:hAnsi="Times New Roman" w:cs="Times New Roman"/>
          <w:sz w:val="24"/>
          <w:szCs w:val="24"/>
        </w:rPr>
        <w:t xml:space="preserve"> en</w:t>
      </w:r>
      <w:r w:rsidR="0087532A" w:rsidRPr="0087532A">
        <w:rPr>
          <w:rFonts w:ascii="Times New Roman" w:hAnsi="Times New Roman" w:cs="Times New Roman"/>
          <w:i/>
          <w:iCs/>
          <w:sz w:val="24"/>
          <w:szCs w:val="24"/>
        </w:rPr>
        <w:t xml:space="preserve"> </w:t>
      </w:r>
      <w:proofErr w:type="spellStart"/>
      <w:r w:rsidR="0087532A" w:rsidRPr="0087532A">
        <w:rPr>
          <w:rFonts w:ascii="Times New Roman" w:hAnsi="Times New Roman" w:cs="Times New Roman"/>
          <w:i/>
          <w:iCs/>
          <w:sz w:val="24"/>
          <w:szCs w:val="24"/>
        </w:rPr>
        <w:t>subordination</w:t>
      </w:r>
      <w:proofErr w:type="spellEnd"/>
      <w:r w:rsidR="0087532A" w:rsidRPr="0087532A">
        <w:rPr>
          <w:rFonts w:ascii="Times New Roman" w:hAnsi="Times New Roman" w:cs="Times New Roman"/>
          <w:sz w:val="24"/>
          <w:szCs w:val="24"/>
        </w:rPr>
        <w:t xml:space="preserve"> bij </w:t>
      </w:r>
      <w:proofErr w:type="spellStart"/>
      <w:r w:rsidR="0087532A" w:rsidRPr="0087532A">
        <w:rPr>
          <w:rFonts w:ascii="Times New Roman" w:hAnsi="Times New Roman" w:cs="Times New Roman"/>
          <w:sz w:val="24"/>
          <w:szCs w:val="24"/>
        </w:rPr>
        <w:t>Yerkes</w:t>
      </w:r>
      <w:proofErr w:type="spellEnd"/>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r>
      <w:proofErr w:type="spellStart"/>
      <w:r w:rsidR="0087532A" w:rsidRPr="0087532A">
        <w:rPr>
          <w:rFonts w:ascii="Times New Roman" w:hAnsi="Times New Roman" w:cs="Times New Roman"/>
          <w:sz w:val="24"/>
          <w:szCs w:val="24"/>
        </w:rPr>
        <w:t>Schjelderup-Ebbes</w:t>
      </w:r>
      <w:proofErr w:type="spellEnd"/>
      <w:r w:rsidR="0087532A" w:rsidRPr="0087532A">
        <w:rPr>
          <w:rFonts w:ascii="Times New Roman" w:hAnsi="Times New Roman" w:cs="Times New Roman"/>
          <w:sz w:val="24"/>
          <w:szCs w:val="24"/>
        </w:rPr>
        <w:t xml:space="preserve"> </w:t>
      </w:r>
      <w:proofErr w:type="spellStart"/>
      <w:r w:rsidR="0087532A" w:rsidRPr="0087532A">
        <w:rPr>
          <w:rFonts w:ascii="Times New Roman" w:hAnsi="Times New Roman" w:cs="Times New Roman"/>
          <w:i/>
          <w:iCs/>
          <w:sz w:val="24"/>
          <w:szCs w:val="24"/>
        </w:rPr>
        <w:t>Hackordnung</w:t>
      </w:r>
      <w:proofErr w:type="spellEnd"/>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 xml:space="preserve">De receptie van de </w:t>
      </w:r>
      <w:proofErr w:type="spellStart"/>
      <w:r w:rsidR="0087532A" w:rsidRPr="0087532A">
        <w:rPr>
          <w:rFonts w:ascii="Times New Roman" w:hAnsi="Times New Roman" w:cs="Times New Roman"/>
          <w:i/>
          <w:iCs/>
          <w:sz w:val="24"/>
          <w:szCs w:val="24"/>
        </w:rPr>
        <w:t>Hackordnung</w:t>
      </w:r>
      <w:proofErr w:type="spellEnd"/>
      <w:r w:rsidR="0087532A" w:rsidRPr="0087532A">
        <w:rPr>
          <w:rFonts w:ascii="Times New Roman" w:hAnsi="Times New Roman" w:cs="Times New Roman"/>
          <w:sz w:val="24"/>
          <w:szCs w:val="24"/>
        </w:rPr>
        <w:t xml:space="preserve"> in Duitsland</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r>
      <w:proofErr w:type="spellStart"/>
      <w:r w:rsidR="0087532A" w:rsidRPr="0087532A">
        <w:rPr>
          <w:rFonts w:ascii="Times New Roman" w:hAnsi="Times New Roman" w:cs="Times New Roman"/>
          <w:i/>
          <w:iCs/>
          <w:sz w:val="24"/>
          <w:szCs w:val="24"/>
        </w:rPr>
        <w:t>Dominance-submission</w:t>
      </w:r>
      <w:proofErr w:type="spellEnd"/>
      <w:r w:rsidR="0087532A" w:rsidRPr="0087532A">
        <w:rPr>
          <w:rFonts w:ascii="Times New Roman" w:hAnsi="Times New Roman" w:cs="Times New Roman"/>
          <w:sz w:val="24"/>
          <w:szCs w:val="24"/>
        </w:rPr>
        <w:t xml:space="preserve"> bij </w:t>
      </w:r>
      <w:proofErr w:type="spellStart"/>
      <w:r w:rsidR="0087532A" w:rsidRPr="0087532A">
        <w:rPr>
          <w:rFonts w:ascii="Times New Roman" w:hAnsi="Times New Roman" w:cs="Times New Roman"/>
          <w:sz w:val="24"/>
          <w:szCs w:val="24"/>
        </w:rPr>
        <w:t>Zuckerman</w:t>
      </w:r>
      <w:proofErr w:type="spellEnd"/>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 xml:space="preserve">Maslows </w:t>
      </w:r>
      <w:proofErr w:type="spellStart"/>
      <w:r w:rsidR="0087532A" w:rsidRPr="0087532A">
        <w:rPr>
          <w:rFonts w:ascii="Times New Roman" w:hAnsi="Times New Roman" w:cs="Times New Roman"/>
          <w:i/>
          <w:iCs/>
          <w:sz w:val="24"/>
          <w:szCs w:val="24"/>
        </w:rPr>
        <w:t>dominance</w:t>
      </w:r>
      <w:proofErr w:type="spellEnd"/>
      <w:r w:rsidR="0087532A" w:rsidRPr="0087532A">
        <w:rPr>
          <w:rFonts w:ascii="Times New Roman" w:hAnsi="Times New Roman" w:cs="Times New Roman"/>
          <w:i/>
          <w:iCs/>
          <w:sz w:val="24"/>
          <w:szCs w:val="24"/>
        </w:rPr>
        <w:t xml:space="preserve"> drive</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r>
      <w:proofErr w:type="spellStart"/>
      <w:r w:rsidR="0087532A" w:rsidRPr="0087532A">
        <w:rPr>
          <w:rFonts w:ascii="Times New Roman" w:hAnsi="Times New Roman" w:cs="Times New Roman"/>
          <w:sz w:val="24"/>
          <w:szCs w:val="24"/>
        </w:rPr>
        <w:t>Allee’s</w:t>
      </w:r>
      <w:proofErr w:type="spellEnd"/>
      <w:r w:rsidR="0087532A" w:rsidRPr="0087532A">
        <w:rPr>
          <w:rFonts w:ascii="Times New Roman" w:hAnsi="Times New Roman" w:cs="Times New Roman"/>
          <w:sz w:val="24"/>
          <w:szCs w:val="24"/>
        </w:rPr>
        <w:t xml:space="preserve"> experimenten</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Tussenstand</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lastRenderedPageBreak/>
        <w:tab/>
        <w:t xml:space="preserve">Lorenz’ </w:t>
      </w:r>
      <w:proofErr w:type="spellStart"/>
      <w:r w:rsidR="0087532A" w:rsidRPr="0087532A">
        <w:rPr>
          <w:rFonts w:ascii="Times New Roman" w:hAnsi="Times New Roman" w:cs="Times New Roman"/>
          <w:i/>
          <w:iCs/>
          <w:sz w:val="24"/>
          <w:szCs w:val="24"/>
        </w:rPr>
        <w:t>arteigene</w:t>
      </w:r>
      <w:proofErr w:type="spellEnd"/>
      <w:r w:rsidR="0087532A" w:rsidRPr="0087532A">
        <w:rPr>
          <w:rFonts w:ascii="Times New Roman" w:hAnsi="Times New Roman" w:cs="Times New Roman"/>
          <w:i/>
          <w:iCs/>
          <w:sz w:val="24"/>
          <w:szCs w:val="24"/>
        </w:rPr>
        <w:t xml:space="preserve"> </w:t>
      </w:r>
      <w:proofErr w:type="spellStart"/>
      <w:r w:rsidR="0087532A" w:rsidRPr="0087532A">
        <w:rPr>
          <w:rFonts w:ascii="Times New Roman" w:hAnsi="Times New Roman" w:cs="Times New Roman"/>
          <w:i/>
          <w:iCs/>
          <w:sz w:val="24"/>
          <w:szCs w:val="24"/>
        </w:rPr>
        <w:t>Triebhandelungen</w:t>
      </w:r>
      <w:proofErr w:type="spellEnd"/>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Verschuivingen na de Tweede Wereldoorlog</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De ethologie van Lorenz en Tinbergen 1945-1970</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 xml:space="preserve">De </w:t>
      </w:r>
      <w:proofErr w:type="spellStart"/>
      <w:r w:rsidR="0087532A" w:rsidRPr="0087532A">
        <w:rPr>
          <w:rFonts w:ascii="Times New Roman" w:hAnsi="Times New Roman" w:cs="Times New Roman"/>
          <w:i/>
          <w:iCs/>
          <w:sz w:val="24"/>
          <w:szCs w:val="24"/>
        </w:rPr>
        <w:t>principles</w:t>
      </w:r>
      <w:proofErr w:type="spellEnd"/>
      <w:r w:rsidR="0087532A" w:rsidRPr="0087532A">
        <w:rPr>
          <w:rFonts w:ascii="Times New Roman" w:hAnsi="Times New Roman" w:cs="Times New Roman"/>
          <w:sz w:val="24"/>
          <w:szCs w:val="24"/>
        </w:rPr>
        <w:t xml:space="preserve"> van de ecologie 1945-1970</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 xml:space="preserve">Van wolf tot </w:t>
      </w:r>
      <w:r w:rsidR="0087532A" w:rsidRPr="0087532A">
        <w:rPr>
          <w:rFonts w:ascii="Times New Roman" w:hAnsi="Times New Roman" w:cs="Times New Roman"/>
          <w:i/>
          <w:iCs/>
          <w:sz w:val="24"/>
          <w:szCs w:val="24"/>
        </w:rPr>
        <w:t xml:space="preserve">leader of </w:t>
      </w:r>
      <w:proofErr w:type="spellStart"/>
      <w:r w:rsidR="0087532A" w:rsidRPr="0087532A">
        <w:rPr>
          <w:rFonts w:ascii="Times New Roman" w:hAnsi="Times New Roman" w:cs="Times New Roman"/>
          <w:i/>
          <w:iCs/>
          <w:sz w:val="24"/>
          <w:szCs w:val="24"/>
        </w:rPr>
        <w:t>the</w:t>
      </w:r>
      <w:proofErr w:type="spellEnd"/>
      <w:r w:rsidR="0087532A" w:rsidRPr="0087532A">
        <w:rPr>
          <w:rFonts w:ascii="Times New Roman" w:hAnsi="Times New Roman" w:cs="Times New Roman"/>
          <w:i/>
          <w:iCs/>
          <w:sz w:val="24"/>
          <w:szCs w:val="24"/>
        </w:rPr>
        <w:t xml:space="preserve"> pack</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t xml:space="preserve">Van aap tot </w:t>
      </w:r>
      <w:proofErr w:type="spellStart"/>
      <w:r w:rsidR="0087532A" w:rsidRPr="0087532A">
        <w:rPr>
          <w:rFonts w:ascii="Times New Roman" w:hAnsi="Times New Roman" w:cs="Times New Roman"/>
          <w:i/>
          <w:iCs/>
          <w:sz w:val="24"/>
          <w:szCs w:val="24"/>
        </w:rPr>
        <w:t>alpha</w:t>
      </w:r>
      <w:proofErr w:type="spellEnd"/>
      <w:r w:rsidR="0087532A" w:rsidRPr="0087532A">
        <w:rPr>
          <w:rFonts w:ascii="Times New Roman" w:hAnsi="Times New Roman" w:cs="Times New Roman"/>
          <w:i/>
          <w:iCs/>
          <w:sz w:val="24"/>
          <w:szCs w:val="24"/>
        </w:rPr>
        <w:t xml:space="preserve"> male</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Een niet zo heel moderne synthese</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De gevolgen van het wetenschapsideaal van objectivisme</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 xml:space="preserve">Gevolgen van het taboe op </w:t>
      </w:r>
      <w:proofErr w:type="spellStart"/>
      <w:r w:rsidR="0087532A" w:rsidRPr="0087532A">
        <w:rPr>
          <w:rFonts w:ascii="Times New Roman" w:hAnsi="Times New Roman" w:cs="Times New Roman"/>
          <w:sz w:val="24"/>
          <w:szCs w:val="24"/>
        </w:rPr>
        <w:t>antropomorfiseren</w:t>
      </w:r>
      <w:proofErr w:type="spellEnd"/>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r w:rsidR="0087532A" w:rsidRPr="0087532A">
        <w:rPr>
          <w:rFonts w:ascii="Times New Roman" w:hAnsi="Times New Roman" w:cs="Times New Roman"/>
          <w:sz w:val="24"/>
          <w:szCs w:val="24"/>
        </w:rPr>
        <w:tab/>
        <w:t>Slotbeschouwing</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r>
    </w:p>
    <w:p w14:paraId="07A77DB6" w14:textId="02998DC4" w:rsidR="00407A60" w:rsidRPr="008778AA" w:rsidRDefault="0069115A" w:rsidP="00AE40AF">
      <w:pPr>
        <w:spacing w:line="276" w:lineRule="auto"/>
        <w:rPr>
          <w:rFonts w:ascii="Times New Roman" w:hAnsi="Times New Roman" w:cs="Times New Roman"/>
          <w:sz w:val="24"/>
          <w:szCs w:val="24"/>
          <w:shd w:val="clear" w:color="auto" w:fill="FCFCFC"/>
        </w:rPr>
      </w:pPr>
      <w:r w:rsidRPr="00E86C60">
        <w:rPr>
          <w:rFonts w:ascii="Times New Roman" w:hAnsi="Times New Roman" w:cs="Times New Roman"/>
          <w:sz w:val="24"/>
          <w:szCs w:val="24"/>
        </w:rPr>
        <w:t>Summary</w:t>
      </w:r>
      <w:r w:rsidR="00E86C60">
        <w:rPr>
          <w:rFonts w:ascii="Times New Roman" w:hAnsi="Times New Roman" w:cs="Times New Roman"/>
          <w:sz w:val="24"/>
          <w:szCs w:val="24"/>
        </w:rPr>
        <w:br/>
      </w:r>
      <w:r w:rsidR="0087532A" w:rsidRPr="0087532A">
        <w:rPr>
          <w:rFonts w:ascii="Times New Roman" w:hAnsi="Times New Roman" w:cs="Times New Roman"/>
          <w:sz w:val="24"/>
          <w:szCs w:val="24"/>
        </w:rPr>
        <w:t>Geraadpleegde literatuur</w:t>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tab/>
      </w:r>
      <w:r w:rsidR="0087532A" w:rsidRPr="0087532A">
        <w:rPr>
          <w:rFonts w:ascii="Times New Roman" w:hAnsi="Times New Roman" w:cs="Times New Roman"/>
          <w:sz w:val="24"/>
          <w:szCs w:val="24"/>
        </w:rPr>
        <w:br/>
        <w:t>Curriculum vitae</w:t>
      </w:r>
      <w:r w:rsidR="0087532A" w:rsidRPr="0087532A">
        <w:rPr>
          <w:rFonts w:ascii="Times New Roman" w:hAnsi="Times New Roman" w:cs="Times New Roman"/>
          <w:sz w:val="24"/>
          <w:szCs w:val="24"/>
        </w:rPr>
        <w:tab/>
      </w:r>
    </w:p>
    <w:sectPr w:rsidR="00407A60" w:rsidRPr="008778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BC42" w14:textId="77777777" w:rsidR="00E45599" w:rsidRDefault="00E45599" w:rsidP="00587330">
      <w:pPr>
        <w:spacing w:after="0" w:line="240" w:lineRule="auto"/>
      </w:pPr>
      <w:r>
        <w:separator/>
      </w:r>
    </w:p>
  </w:endnote>
  <w:endnote w:type="continuationSeparator" w:id="0">
    <w:p w14:paraId="7FF5E92B" w14:textId="77777777" w:rsidR="00E45599" w:rsidRDefault="00E45599" w:rsidP="0058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4EE6" w14:textId="77777777" w:rsidR="00E45599" w:rsidRDefault="00E45599" w:rsidP="00587330">
      <w:pPr>
        <w:spacing w:after="0" w:line="240" w:lineRule="auto"/>
      </w:pPr>
      <w:r>
        <w:separator/>
      </w:r>
    </w:p>
  </w:footnote>
  <w:footnote w:type="continuationSeparator" w:id="0">
    <w:p w14:paraId="7C4FBA34" w14:textId="77777777" w:rsidR="00E45599" w:rsidRDefault="00E45599" w:rsidP="00587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C0F66"/>
    <w:multiLevelType w:val="hybridMultilevel"/>
    <w:tmpl w:val="3880EE12"/>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AE350B"/>
    <w:multiLevelType w:val="hybridMultilevel"/>
    <w:tmpl w:val="FD64A80A"/>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EC5468"/>
    <w:multiLevelType w:val="hybridMultilevel"/>
    <w:tmpl w:val="611E23E4"/>
    <w:lvl w:ilvl="0" w:tplc="CF00CBFE">
      <w:start w:val="1"/>
      <w:numFmt w:val="decimal"/>
      <w:lvlText w:val="%1."/>
      <w:lvlJc w:val="left"/>
      <w:pPr>
        <w:ind w:left="720" w:hanging="360"/>
      </w:pPr>
      <w:rPr>
        <w:rFonts w:eastAsiaTheme="minorHAnsi"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F4D0A20"/>
    <w:multiLevelType w:val="hybridMultilevel"/>
    <w:tmpl w:val="517A36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3218652">
    <w:abstractNumId w:val="2"/>
  </w:num>
  <w:num w:numId="2" w16cid:durableId="448010168">
    <w:abstractNumId w:val="3"/>
  </w:num>
  <w:num w:numId="3" w16cid:durableId="1876313195">
    <w:abstractNumId w:val="1"/>
  </w:num>
  <w:num w:numId="4" w16cid:durableId="199807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CC"/>
    <w:rsid w:val="000113C9"/>
    <w:rsid w:val="00026F49"/>
    <w:rsid w:val="00066088"/>
    <w:rsid w:val="00066F14"/>
    <w:rsid w:val="00080942"/>
    <w:rsid w:val="000A2474"/>
    <w:rsid w:val="000E012A"/>
    <w:rsid w:val="000E49E3"/>
    <w:rsid w:val="000E4D10"/>
    <w:rsid w:val="000F1192"/>
    <w:rsid w:val="0010315E"/>
    <w:rsid w:val="00115C7D"/>
    <w:rsid w:val="0012058B"/>
    <w:rsid w:val="001347F2"/>
    <w:rsid w:val="00152579"/>
    <w:rsid w:val="001624F2"/>
    <w:rsid w:val="00171468"/>
    <w:rsid w:val="00184500"/>
    <w:rsid w:val="0019182D"/>
    <w:rsid w:val="001B7E5B"/>
    <w:rsid w:val="001E5901"/>
    <w:rsid w:val="001F69FA"/>
    <w:rsid w:val="00213E61"/>
    <w:rsid w:val="002166BD"/>
    <w:rsid w:val="00231E45"/>
    <w:rsid w:val="002379EB"/>
    <w:rsid w:val="002413CD"/>
    <w:rsid w:val="0026624C"/>
    <w:rsid w:val="00273DEE"/>
    <w:rsid w:val="002B549C"/>
    <w:rsid w:val="002C6230"/>
    <w:rsid w:val="002D7F06"/>
    <w:rsid w:val="003165F4"/>
    <w:rsid w:val="00327609"/>
    <w:rsid w:val="00331D59"/>
    <w:rsid w:val="00354F4E"/>
    <w:rsid w:val="003813EA"/>
    <w:rsid w:val="003D7BDB"/>
    <w:rsid w:val="003E3EEB"/>
    <w:rsid w:val="00407A60"/>
    <w:rsid w:val="004653AD"/>
    <w:rsid w:val="0047291D"/>
    <w:rsid w:val="004871F6"/>
    <w:rsid w:val="004A6503"/>
    <w:rsid w:val="004C39FF"/>
    <w:rsid w:val="004D0DF8"/>
    <w:rsid w:val="004E31B0"/>
    <w:rsid w:val="004E4C5B"/>
    <w:rsid w:val="00506A08"/>
    <w:rsid w:val="005375D3"/>
    <w:rsid w:val="00547C71"/>
    <w:rsid w:val="00555EF4"/>
    <w:rsid w:val="005612A5"/>
    <w:rsid w:val="00576996"/>
    <w:rsid w:val="00587330"/>
    <w:rsid w:val="00617760"/>
    <w:rsid w:val="0062211C"/>
    <w:rsid w:val="00641A8C"/>
    <w:rsid w:val="0069115A"/>
    <w:rsid w:val="006E5636"/>
    <w:rsid w:val="006E7006"/>
    <w:rsid w:val="0071204D"/>
    <w:rsid w:val="0074256B"/>
    <w:rsid w:val="00744B83"/>
    <w:rsid w:val="00754B52"/>
    <w:rsid w:val="0075634B"/>
    <w:rsid w:val="0076763A"/>
    <w:rsid w:val="007756C9"/>
    <w:rsid w:val="007C0E42"/>
    <w:rsid w:val="008314E1"/>
    <w:rsid w:val="00832A5B"/>
    <w:rsid w:val="00872F36"/>
    <w:rsid w:val="0087532A"/>
    <w:rsid w:val="008778AA"/>
    <w:rsid w:val="008A4CD7"/>
    <w:rsid w:val="008C526A"/>
    <w:rsid w:val="008F23D0"/>
    <w:rsid w:val="009401FB"/>
    <w:rsid w:val="00971733"/>
    <w:rsid w:val="00983217"/>
    <w:rsid w:val="009E4C51"/>
    <w:rsid w:val="009E7DDE"/>
    <w:rsid w:val="009F5174"/>
    <w:rsid w:val="00A019F7"/>
    <w:rsid w:val="00A41799"/>
    <w:rsid w:val="00A47AC5"/>
    <w:rsid w:val="00A76BDF"/>
    <w:rsid w:val="00A83CE5"/>
    <w:rsid w:val="00A8778C"/>
    <w:rsid w:val="00A90C35"/>
    <w:rsid w:val="00A96DB6"/>
    <w:rsid w:val="00AB5C44"/>
    <w:rsid w:val="00AD3050"/>
    <w:rsid w:val="00AE40AF"/>
    <w:rsid w:val="00AE6CCA"/>
    <w:rsid w:val="00B0484D"/>
    <w:rsid w:val="00B251AD"/>
    <w:rsid w:val="00B6179B"/>
    <w:rsid w:val="00B74AF2"/>
    <w:rsid w:val="00B778AB"/>
    <w:rsid w:val="00B84745"/>
    <w:rsid w:val="00BB5BEB"/>
    <w:rsid w:val="00BE4BFC"/>
    <w:rsid w:val="00C05462"/>
    <w:rsid w:val="00C249D0"/>
    <w:rsid w:val="00C41095"/>
    <w:rsid w:val="00C422F4"/>
    <w:rsid w:val="00C50E26"/>
    <w:rsid w:val="00C51443"/>
    <w:rsid w:val="00C61E01"/>
    <w:rsid w:val="00C7230D"/>
    <w:rsid w:val="00C75365"/>
    <w:rsid w:val="00C97FAB"/>
    <w:rsid w:val="00CA1296"/>
    <w:rsid w:val="00CA4EEF"/>
    <w:rsid w:val="00CB01E1"/>
    <w:rsid w:val="00CC7F3E"/>
    <w:rsid w:val="00CD4868"/>
    <w:rsid w:val="00CE1D34"/>
    <w:rsid w:val="00CE42A2"/>
    <w:rsid w:val="00CF3799"/>
    <w:rsid w:val="00CF55D9"/>
    <w:rsid w:val="00D12A16"/>
    <w:rsid w:val="00D41523"/>
    <w:rsid w:val="00D42DBD"/>
    <w:rsid w:val="00D46D16"/>
    <w:rsid w:val="00D53D9F"/>
    <w:rsid w:val="00D728F4"/>
    <w:rsid w:val="00D86B44"/>
    <w:rsid w:val="00D91947"/>
    <w:rsid w:val="00DD06C6"/>
    <w:rsid w:val="00DD477E"/>
    <w:rsid w:val="00DE16EC"/>
    <w:rsid w:val="00E342A9"/>
    <w:rsid w:val="00E45599"/>
    <w:rsid w:val="00E80ACC"/>
    <w:rsid w:val="00E8277C"/>
    <w:rsid w:val="00E86C60"/>
    <w:rsid w:val="00E91FF1"/>
    <w:rsid w:val="00EA7115"/>
    <w:rsid w:val="00ED31DD"/>
    <w:rsid w:val="00F0316A"/>
    <w:rsid w:val="00F245CA"/>
    <w:rsid w:val="00F34B3E"/>
    <w:rsid w:val="00FF60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7279"/>
  <w15:chartTrackingRefBased/>
  <w15:docId w15:val="{4565C51A-8BBA-43B8-8E7A-A945D822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182D"/>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Voetnoottekst">
    <w:name w:val="footnote text"/>
    <w:basedOn w:val="Standaard"/>
    <w:link w:val="VoetnoottekstChar"/>
    <w:unhideWhenUsed/>
    <w:rsid w:val="00587330"/>
    <w:pPr>
      <w:spacing w:after="0" w:line="240" w:lineRule="auto"/>
    </w:pPr>
    <w:rPr>
      <w:kern w:val="0"/>
      <w:sz w:val="20"/>
      <w:szCs w:val="20"/>
      <w14:ligatures w14:val="none"/>
    </w:rPr>
  </w:style>
  <w:style w:type="character" w:customStyle="1" w:styleId="VoetnoottekstChar">
    <w:name w:val="Voetnoottekst Char"/>
    <w:basedOn w:val="Standaardalinea-lettertype"/>
    <w:link w:val="Voetnoottekst"/>
    <w:rsid w:val="00587330"/>
    <w:rPr>
      <w:kern w:val="0"/>
      <w:sz w:val="20"/>
      <w:szCs w:val="20"/>
      <w14:ligatures w14:val="none"/>
    </w:rPr>
  </w:style>
  <w:style w:type="character" w:styleId="Voetnootmarkering">
    <w:name w:val="footnote reference"/>
    <w:basedOn w:val="Standaardalinea-lettertype"/>
    <w:uiPriority w:val="99"/>
    <w:semiHidden/>
    <w:unhideWhenUsed/>
    <w:rsid w:val="00587330"/>
    <w:rPr>
      <w:vertAlign w:val="superscript"/>
    </w:rPr>
  </w:style>
  <w:style w:type="character" w:styleId="Hyperlink">
    <w:name w:val="Hyperlink"/>
    <w:basedOn w:val="Standaardalinea-lettertype"/>
    <w:uiPriority w:val="99"/>
    <w:unhideWhenUsed/>
    <w:rsid w:val="00587330"/>
    <w:rPr>
      <w:color w:val="0563C1" w:themeColor="hyperlink"/>
      <w:u w:val="single"/>
    </w:rPr>
  </w:style>
  <w:style w:type="paragraph" w:styleId="Revisie">
    <w:name w:val="Revision"/>
    <w:hidden/>
    <w:uiPriority w:val="99"/>
    <w:semiHidden/>
    <w:rsid w:val="00327609"/>
    <w:pPr>
      <w:spacing w:after="0" w:line="240" w:lineRule="auto"/>
    </w:pPr>
  </w:style>
  <w:style w:type="paragraph" w:styleId="Lijstalinea">
    <w:name w:val="List Paragraph"/>
    <w:basedOn w:val="Standaard"/>
    <w:uiPriority w:val="34"/>
    <w:qFormat/>
    <w:rsid w:val="00877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80B0-37D6-44D9-8010-09002A05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2836</Words>
  <Characters>15602</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elian@docssc.nl</dc:creator>
  <cp:keywords/>
  <dc:description/>
  <cp:lastModifiedBy>elian@docssc.nl</cp:lastModifiedBy>
  <cp:revision>2</cp:revision>
  <dcterms:created xsi:type="dcterms:W3CDTF">2023-12-18T21:30:00Z</dcterms:created>
  <dcterms:modified xsi:type="dcterms:W3CDTF">2023-12-18T21:30:00Z</dcterms:modified>
</cp:coreProperties>
</file>